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9C" w:rsidRDefault="00394D9C">
      <w:pPr>
        <w:widowControl w:val="0"/>
        <w:autoSpaceDE w:val="0"/>
        <w:autoSpaceDN w:val="0"/>
        <w:adjustRightInd w:val="0"/>
        <w:spacing w:line="240" w:lineRule="auto"/>
        <w:outlineLvl w:val="0"/>
        <w:rPr>
          <w:rFonts w:ascii="Calibri" w:hAnsi="Calibri" w:cs="Calibri"/>
        </w:rPr>
      </w:pPr>
      <w:bookmarkStart w:id="0" w:name="_GoBack"/>
      <w:bookmarkEnd w:id="0"/>
    </w:p>
    <w:p w:rsidR="00394D9C" w:rsidRDefault="00394D9C">
      <w:pPr>
        <w:widowControl w:val="0"/>
        <w:autoSpaceDE w:val="0"/>
        <w:autoSpaceDN w:val="0"/>
        <w:adjustRightInd w:val="0"/>
        <w:spacing w:line="240" w:lineRule="auto"/>
        <w:outlineLvl w:val="0"/>
        <w:rPr>
          <w:rFonts w:ascii="Calibri" w:hAnsi="Calibri" w:cs="Calibri"/>
        </w:rPr>
      </w:pPr>
      <w:bookmarkStart w:id="1" w:name="Par1"/>
      <w:bookmarkEnd w:id="1"/>
      <w:r>
        <w:rPr>
          <w:rFonts w:ascii="Calibri" w:hAnsi="Calibri" w:cs="Calibri"/>
        </w:rPr>
        <w:t>Зарегистрировано в Минюсте России 14 ноября 2013 г. N 30384</w:t>
      </w:r>
    </w:p>
    <w:p w:rsidR="00394D9C" w:rsidRDefault="00394D9C">
      <w:pPr>
        <w:widowControl w:val="0"/>
        <w:pBdr>
          <w:bottom w:val="single" w:sz="6" w:space="0" w:color="auto"/>
        </w:pBdr>
        <w:autoSpaceDE w:val="0"/>
        <w:autoSpaceDN w:val="0"/>
        <w:adjustRightInd w:val="0"/>
        <w:spacing w:line="240" w:lineRule="auto"/>
        <w:rPr>
          <w:rFonts w:ascii="Calibri" w:hAnsi="Calibri" w:cs="Calibri"/>
          <w:sz w:val="5"/>
          <w:szCs w:val="5"/>
        </w:rPr>
      </w:pPr>
    </w:p>
    <w:p w:rsidR="00394D9C" w:rsidRDefault="00394D9C">
      <w:pPr>
        <w:widowControl w:val="0"/>
        <w:autoSpaceDE w:val="0"/>
        <w:autoSpaceDN w:val="0"/>
        <w:adjustRightInd w:val="0"/>
        <w:spacing w:line="240" w:lineRule="auto"/>
        <w:rPr>
          <w:rFonts w:ascii="Calibri" w:hAnsi="Calibri" w:cs="Calibri"/>
        </w:rPr>
      </w:pPr>
    </w:p>
    <w:p w:rsidR="00394D9C" w:rsidRDefault="00394D9C">
      <w:pPr>
        <w:widowControl w:val="0"/>
        <w:autoSpaceDE w:val="0"/>
        <w:autoSpaceDN w:val="0"/>
        <w:adjustRightInd w:val="0"/>
        <w:spacing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394D9C" w:rsidRDefault="00394D9C">
      <w:pPr>
        <w:widowControl w:val="0"/>
        <w:autoSpaceDE w:val="0"/>
        <w:autoSpaceDN w:val="0"/>
        <w:adjustRightInd w:val="0"/>
        <w:spacing w:line="240" w:lineRule="auto"/>
        <w:jc w:val="center"/>
        <w:rPr>
          <w:rFonts w:ascii="Calibri" w:hAnsi="Calibri" w:cs="Calibri"/>
          <w:b/>
          <w:bCs/>
        </w:rPr>
      </w:pPr>
    </w:p>
    <w:p w:rsidR="00394D9C" w:rsidRDefault="00394D9C">
      <w:pPr>
        <w:widowControl w:val="0"/>
        <w:autoSpaceDE w:val="0"/>
        <w:autoSpaceDN w:val="0"/>
        <w:adjustRightInd w:val="0"/>
        <w:spacing w:line="240" w:lineRule="auto"/>
        <w:jc w:val="center"/>
        <w:rPr>
          <w:rFonts w:ascii="Calibri" w:hAnsi="Calibri" w:cs="Calibri"/>
          <w:b/>
          <w:bCs/>
        </w:rPr>
      </w:pPr>
      <w:r>
        <w:rPr>
          <w:rFonts w:ascii="Calibri" w:hAnsi="Calibri" w:cs="Calibri"/>
          <w:b/>
          <w:bCs/>
        </w:rPr>
        <w:t>ПРИКАЗ</w:t>
      </w:r>
    </w:p>
    <w:p w:rsidR="00394D9C" w:rsidRDefault="00394D9C">
      <w:pPr>
        <w:widowControl w:val="0"/>
        <w:autoSpaceDE w:val="0"/>
        <w:autoSpaceDN w:val="0"/>
        <w:adjustRightInd w:val="0"/>
        <w:spacing w:line="240" w:lineRule="auto"/>
        <w:jc w:val="center"/>
        <w:rPr>
          <w:rFonts w:ascii="Calibri" w:hAnsi="Calibri" w:cs="Calibri"/>
          <w:b/>
          <w:bCs/>
        </w:rPr>
      </w:pPr>
      <w:r>
        <w:rPr>
          <w:rFonts w:ascii="Calibri" w:hAnsi="Calibri" w:cs="Calibri"/>
          <w:b/>
          <w:bCs/>
        </w:rPr>
        <w:t>от 17 октября 2013 г. N 1155</w:t>
      </w:r>
    </w:p>
    <w:p w:rsidR="00394D9C" w:rsidRDefault="00394D9C">
      <w:pPr>
        <w:widowControl w:val="0"/>
        <w:autoSpaceDE w:val="0"/>
        <w:autoSpaceDN w:val="0"/>
        <w:adjustRightInd w:val="0"/>
        <w:spacing w:line="240" w:lineRule="auto"/>
        <w:jc w:val="center"/>
        <w:rPr>
          <w:rFonts w:ascii="Calibri" w:hAnsi="Calibri" w:cs="Calibri"/>
          <w:b/>
          <w:bCs/>
        </w:rPr>
      </w:pPr>
    </w:p>
    <w:p w:rsidR="00394D9C" w:rsidRDefault="00394D9C">
      <w:pPr>
        <w:widowControl w:val="0"/>
        <w:autoSpaceDE w:val="0"/>
        <w:autoSpaceDN w:val="0"/>
        <w:adjustRightInd w:val="0"/>
        <w:spacing w:line="240" w:lineRule="auto"/>
        <w:jc w:val="center"/>
        <w:rPr>
          <w:rFonts w:ascii="Calibri" w:hAnsi="Calibri" w:cs="Calibri"/>
          <w:b/>
          <w:bCs/>
        </w:rPr>
      </w:pPr>
      <w:r>
        <w:rPr>
          <w:rFonts w:ascii="Calibri" w:hAnsi="Calibri" w:cs="Calibri"/>
          <w:b/>
          <w:bCs/>
        </w:rPr>
        <w:t>ОБ УТВЕРЖДЕНИИ</w:t>
      </w:r>
    </w:p>
    <w:p w:rsidR="00394D9C" w:rsidRDefault="00394D9C">
      <w:pPr>
        <w:widowControl w:val="0"/>
        <w:autoSpaceDE w:val="0"/>
        <w:autoSpaceDN w:val="0"/>
        <w:adjustRightInd w:val="0"/>
        <w:spacing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394D9C" w:rsidRDefault="00394D9C">
      <w:pPr>
        <w:widowControl w:val="0"/>
        <w:autoSpaceDE w:val="0"/>
        <w:autoSpaceDN w:val="0"/>
        <w:adjustRightInd w:val="0"/>
        <w:spacing w:line="240" w:lineRule="auto"/>
        <w:jc w:val="center"/>
        <w:rPr>
          <w:rFonts w:ascii="Calibri" w:hAnsi="Calibri" w:cs="Calibri"/>
          <w:b/>
          <w:bCs/>
        </w:rPr>
      </w:pPr>
      <w:r>
        <w:rPr>
          <w:rFonts w:ascii="Calibri" w:hAnsi="Calibri" w:cs="Calibri"/>
          <w:b/>
          <w:bCs/>
        </w:rPr>
        <w:t>ДОШКОЛЬНОГО ОБРАЗОВАНИЯ</w:t>
      </w:r>
    </w:p>
    <w:p w:rsidR="00394D9C" w:rsidRDefault="00394D9C">
      <w:pPr>
        <w:widowControl w:val="0"/>
        <w:autoSpaceDE w:val="0"/>
        <w:autoSpaceDN w:val="0"/>
        <w:adjustRightInd w:val="0"/>
        <w:spacing w:line="240" w:lineRule="auto"/>
        <w:ind w:firstLine="540"/>
        <w:rPr>
          <w:rFonts w:ascii="Calibri" w:hAnsi="Calibri" w:cs="Calibri"/>
        </w:rPr>
      </w:pP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6 части 1 статьи 6</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6"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hyperlink r:id="rId7" w:history="1">
        <w:r>
          <w:rPr>
            <w:rFonts w:ascii="Calibri" w:hAnsi="Calibri" w:cs="Calibri"/>
            <w:color w:val="0000FF"/>
          </w:rPr>
          <w:t>пунктом 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дошкольного образования.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 Признать утратившими силу приказы Министерства образования и науки Российской Федерации: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от 23 ноября 2009 г. </w:t>
      </w:r>
      <w:hyperlink r:id="rId8" w:history="1">
        <w:r>
          <w:rPr>
            <w:rFonts w:ascii="Calibri" w:hAnsi="Calibri" w:cs="Calibri"/>
            <w:color w:val="0000FF"/>
          </w:rPr>
          <w:t>N 655</w:t>
        </w:r>
      </w:hyperlink>
      <w:r>
        <w:rPr>
          <w:rFonts w:ascii="Calibri" w:hAnsi="Calibri" w:cs="Calibri"/>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от 20 июля 2011 г. </w:t>
      </w:r>
      <w:hyperlink r:id="rId9" w:history="1">
        <w:r>
          <w:rPr>
            <w:rFonts w:ascii="Calibri" w:hAnsi="Calibri" w:cs="Calibri"/>
            <w:color w:val="0000FF"/>
          </w:rPr>
          <w:t>N 2151</w:t>
        </w:r>
      </w:hyperlink>
      <w:r>
        <w:rPr>
          <w:rFonts w:ascii="Calibri" w:hAnsi="Calibri" w:cs="Calibri"/>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 Настоящий приказ вступает в силу с 1 января 2014 года.</w:t>
      </w:r>
    </w:p>
    <w:p w:rsidR="00394D9C" w:rsidRDefault="00394D9C">
      <w:pPr>
        <w:widowControl w:val="0"/>
        <w:autoSpaceDE w:val="0"/>
        <w:autoSpaceDN w:val="0"/>
        <w:adjustRightInd w:val="0"/>
        <w:spacing w:line="240" w:lineRule="auto"/>
        <w:ind w:firstLine="540"/>
        <w:rPr>
          <w:rFonts w:ascii="Calibri" w:hAnsi="Calibri" w:cs="Calibri"/>
        </w:rPr>
      </w:pPr>
    </w:p>
    <w:p w:rsidR="00394D9C" w:rsidRDefault="00394D9C">
      <w:pPr>
        <w:widowControl w:val="0"/>
        <w:autoSpaceDE w:val="0"/>
        <w:autoSpaceDN w:val="0"/>
        <w:adjustRightInd w:val="0"/>
        <w:spacing w:line="240" w:lineRule="auto"/>
        <w:jc w:val="right"/>
        <w:rPr>
          <w:rFonts w:ascii="Calibri" w:hAnsi="Calibri" w:cs="Calibri"/>
        </w:rPr>
      </w:pPr>
      <w:r>
        <w:rPr>
          <w:rFonts w:ascii="Calibri" w:hAnsi="Calibri" w:cs="Calibri"/>
        </w:rPr>
        <w:t>Министр</w:t>
      </w:r>
    </w:p>
    <w:p w:rsidR="00394D9C" w:rsidRDefault="00394D9C">
      <w:pPr>
        <w:widowControl w:val="0"/>
        <w:autoSpaceDE w:val="0"/>
        <w:autoSpaceDN w:val="0"/>
        <w:adjustRightInd w:val="0"/>
        <w:spacing w:line="240" w:lineRule="auto"/>
        <w:jc w:val="right"/>
        <w:rPr>
          <w:rFonts w:ascii="Calibri" w:hAnsi="Calibri" w:cs="Calibri"/>
        </w:rPr>
      </w:pPr>
      <w:r>
        <w:rPr>
          <w:rFonts w:ascii="Calibri" w:hAnsi="Calibri" w:cs="Calibri"/>
        </w:rPr>
        <w:t>Д.В.ЛИВАНОВ</w:t>
      </w:r>
    </w:p>
    <w:p w:rsidR="00394D9C" w:rsidRDefault="00394D9C">
      <w:pPr>
        <w:widowControl w:val="0"/>
        <w:autoSpaceDE w:val="0"/>
        <w:autoSpaceDN w:val="0"/>
        <w:adjustRightInd w:val="0"/>
        <w:spacing w:line="240" w:lineRule="auto"/>
        <w:jc w:val="right"/>
        <w:rPr>
          <w:rFonts w:ascii="Calibri" w:hAnsi="Calibri" w:cs="Calibri"/>
        </w:rPr>
      </w:pPr>
    </w:p>
    <w:p w:rsidR="00394D9C" w:rsidRDefault="00394D9C">
      <w:pPr>
        <w:widowControl w:val="0"/>
        <w:autoSpaceDE w:val="0"/>
        <w:autoSpaceDN w:val="0"/>
        <w:adjustRightInd w:val="0"/>
        <w:spacing w:line="240" w:lineRule="auto"/>
        <w:jc w:val="right"/>
        <w:rPr>
          <w:rFonts w:ascii="Calibri" w:hAnsi="Calibri" w:cs="Calibri"/>
        </w:rPr>
      </w:pPr>
    </w:p>
    <w:p w:rsidR="00394D9C" w:rsidRDefault="00394D9C">
      <w:pPr>
        <w:widowControl w:val="0"/>
        <w:autoSpaceDE w:val="0"/>
        <w:autoSpaceDN w:val="0"/>
        <w:adjustRightInd w:val="0"/>
        <w:spacing w:line="240" w:lineRule="auto"/>
        <w:jc w:val="right"/>
        <w:rPr>
          <w:rFonts w:ascii="Calibri" w:hAnsi="Calibri" w:cs="Calibri"/>
        </w:rPr>
      </w:pPr>
    </w:p>
    <w:p w:rsidR="00394D9C" w:rsidRDefault="00394D9C">
      <w:pPr>
        <w:widowControl w:val="0"/>
        <w:autoSpaceDE w:val="0"/>
        <w:autoSpaceDN w:val="0"/>
        <w:adjustRightInd w:val="0"/>
        <w:spacing w:line="240" w:lineRule="auto"/>
        <w:jc w:val="right"/>
        <w:rPr>
          <w:rFonts w:ascii="Calibri" w:hAnsi="Calibri" w:cs="Calibri"/>
        </w:rPr>
      </w:pPr>
    </w:p>
    <w:p w:rsidR="00394D9C" w:rsidRDefault="00394D9C">
      <w:pPr>
        <w:widowControl w:val="0"/>
        <w:autoSpaceDE w:val="0"/>
        <w:autoSpaceDN w:val="0"/>
        <w:adjustRightInd w:val="0"/>
        <w:spacing w:line="240" w:lineRule="auto"/>
        <w:jc w:val="right"/>
        <w:rPr>
          <w:rFonts w:ascii="Calibri" w:hAnsi="Calibri" w:cs="Calibri"/>
        </w:rPr>
      </w:pPr>
    </w:p>
    <w:p w:rsidR="00310293" w:rsidRDefault="00310293">
      <w:pPr>
        <w:widowControl w:val="0"/>
        <w:autoSpaceDE w:val="0"/>
        <w:autoSpaceDN w:val="0"/>
        <w:adjustRightInd w:val="0"/>
        <w:spacing w:line="240" w:lineRule="auto"/>
        <w:jc w:val="right"/>
        <w:rPr>
          <w:rFonts w:ascii="Calibri" w:hAnsi="Calibri" w:cs="Calibri"/>
        </w:rPr>
      </w:pPr>
    </w:p>
    <w:p w:rsidR="00310293" w:rsidRDefault="00310293">
      <w:pPr>
        <w:widowControl w:val="0"/>
        <w:autoSpaceDE w:val="0"/>
        <w:autoSpaceDN w:val="0"/>
        <w:adjustRightInd w:val="0"/>
        <w:spacing w:line="240" w:lineRule="auto"/>
        <w:jc w:val="right"/>
        <w:rPr>
          <w:rFonts w:ascii="Calibri" w:hAnsi="Calibri" w:cs="Calibri"/>
        </w:rPr>
      </w:pPr>
    </w:p>
    <w:p w:rsidR="00310293" w:rsidRDefault="00310293">
      <w:pPr>
        <w:widowControl w:val="0"/>
        <w:autoSpaceDE w:val="0"/>
        <w:autoSpaceDN w:val="0"/>
        <w:adjustRightInd w:val="0"/>
        <w:spacing w:line="240" w:lineRule="auto"/>
        <w:jc w:val="right"/>
        <w:rPr>
          <w:rFonts w:ascii="Calibri" w:hAnsi="Calibri" w:cs="Calibri"/>
        </w:rPr>
      </w:pPr>
    </w:p>
    <w:p w:rsidR="00310293" w:rsidRDefault="00310293">
      <w:pPr>
        <w:widowControl w:val="0"/>
        <w:autoSpaceDE w:val="0"/>
        <w:autoSpaceDN w:val="0"/>
        <w:adjustRightInd w:val="0"/>
        <w:spacing w:line="240" w:lineRule="auto"/>
        <w:jc w:val="right"/>
        <w:rPr>
          <w:rFonts w:ascii="Calibri" w:hAnsi="Calibri" w:cs="Calibri"/>
        </w:rPr>
      </w:pPr>
    </w:p>
    <w:p w:rsidR="00310293" w:rsidRDefault="00310293">
      <w:pPr>
        <w:widowControl w:val="0"/>
        <w:autoSpaceDE w:val="0"/>
        <w:autoSpaceDN w:val="0"/>
        <w:adjustRightInd w:val="0"/>
        <w:spacing w:line="240" w:lineRule="auto"/>
        <w:jc w:val="right"/>
        <w:rPr>
          <w:rFonts w:ascii="Calibri" w:hAnsi="Calibri" w:cs="Calibri"/>
        </w:rPr>
      </w:pPr>
    </w:p>
    <w:p w:rsidR="00310293" w:rsidRDefault="00310293">
      <w:pPr>
        <w:widowControl w:val="0"/>
        <w:autoSpaceDE w:val="0"/>
        <w:autoSpaceDN w:val="0"/>
        <w:adjustRightInd w:val="0"/>
        <w:spacing w:line="240" w:lineRule="auto"/>
        <w:jc w:val="right"/>
        <w:rPr>
          <w:rFonts w:ascii="Calibri" w:hAnsi="Calibri" w:cs="Calibri"/>
        </w:rPr>
      </w:pPr>
    </w:p>
    <w:p w:rsidR="00310293" w:rsidRDefault="00310293">
      <w:pPr>
        <w:widowControl w:val="0"/>
        <w:autoSpaceDE w:val="0"/>
        <w:autoSpaceDN w:val="0"/>
        <w:adjustRightInd w:val="0"/>
        <w:spacing w:line="240" w:lineRule="auto"/>
        <w:jc w:val="right"/>
        <w:rPr>
          <w:rFonts w:ascii="Calibri" w:hAnsi="Calibri" w:cs="Calibri"/>
        </w:rPr>
      </w:pPr>
    </w:p>
    <w:p w:rsidR="00310293" w:rsidRDefault="00310293">
      <w:pPr>
        <w:widowControl w:val="0"/>
        <w:autoSpaceDE w:val="0"/>
        <w:autoSpaceDN w:val="0"/>
        <w:adjustRightInd w:val="0"/>
        <w:spacing w:line="240" w:lineRule="auto"/>
        <w:jc w:val="right"/>
        <w:rPr>
          <w:rFonts w:ascii="Calibri" w:hAnsi="Calibri" w:cs="Calibri"/>
        </w:rPr>
      </w:pPr>
    </w:p>
    <w:p w:rsidR="00310293" w:rsidRDefault="00310293">
      <w:pPr>
        <w:widowControl w:val="0"/>
        <w:autoSpaceDE w:val="0"/>
        <w:autoSpaceDN w:val="0"/>
        <w:adjustRightInd w:val="0"/>
        <w:spacing w:line="240" w:lineRule="auto"/>
        <w:jc w:val="right"/>
        <w:rPr>
          <w:rFonts w:ascii="Calibri" w:hAnsi="Calibri" w:cs="Calibri"/>
        </w:rPr>
      </w:pPr>
    </w:p>
    <w:p w:rsidR="00310293" w:rsidRDefault="00310293">
      <w:pPr>
        <w:widowControl w:val="0"/>
        <w:autoSpaceDE w:val="0"/>
        <w:autoSpaceDN w:val="0"/>
        <w:adjustRightInd w:val="0"/>
        <w:spacing w:line="240" w:lineRule="auto"/>
        <w:jc w:val="right"/>
        <w:rPr>
          <w:rFonts w:ascii="Calibri" w:hAnsi="Calibri" w:cs="Calibri"/>
        </w:rPr>
      </w:pPr>
    </w:p>
    <w:p w:rsidR="00310293" w:rsidRDefault="00310293">
      <w:pPr>
        <w:widowControl w:val="0"/>
        <w:autoSpaceDE w:val="0"/>
        <w:autoSpaceDN w:val="0"/>
        <w:adjustRightInd w:val="0"/>
        <w:spacing w:line="240" w:lineRule="auto"/>
        <w:jc w:val="right"/>
        <w:rPr>
          <w:rFonts w:ascii="Calibri" w:hAnsi="Calibri" w:cs="Calibri"/>
        </w:rPr>
      </w:pPr>
    </w:p>
    <w:p w:rsidR="00310293" w:rsidRDefault="00310293">
      <w:pPr>
        <w:widowControl w:val="0"/>
        <w:autoSpaceDE w:val="0"/>
        <w:autoSpaceDN w:val="0"/>
        <w:adjustRightInd w:val="0"/>
        <w:spacing w:line="240" w:lineRule="auto"/>
        <w:jc w:val="right"/>
        <w:rPr>
          <w:rFonts w:ascii="Calibri" w:hAnsi="Calibri" w:cs="Calibri"/>
        </w:rPr>
      </w:pPr>
    </w:p>
    <w:p w:rsidR="00310293" w:rsidRDefault="00310293">
      <w:pPr>
        <w:widowControl w:val="0"/>
        <w:autoSpaceDE w:val="0"/>
        <w:autoSpaceDN w:val="0"/>
        <w:adjustRightInd w:val="0"/>
        <w:spacing w:line="240" w:lineRule="auto"/>
        <w:jc w:val="right"/>
        <w:rPr>
          <w:rFonts w:ascii="Calibri" w:hAnsi="Calibri" w:cs="Calibri"/>
        </w:rPr>
      </w:pPr>
    </w:p>
    <w:p w:rsidR="00310293" w:rsidRDefault="00310293">
      <w:pPr>
        <w:widowControl w:val="0"/>
        <w:autoSpaceDE w:val="0"/>
        <w:autoSpaceDN w:val="0"/>
        <w:adjustRightInd w:val="0"/>
        <w:spacing w:line="240" w:lineRule="auto"/>
        <w:jc w:val="right"/>
        <w:rPr>
          <w:rFonts w:ascii="Calibri" w:hAnsi="Calibri" w:cs="Calibri"/>
        </w:rPr>
      </w:pPr>
    </w:p>
    <w:p w:rsidR="00310293" w:rsidRDefault="00310293">
      <w:pPr>
        <w:widowControl w:val="0"/>
        <w:autoSpaceDE w:val="0"/>
        <w:autoSpaceDN w:val="0"/>
        <w:adjustRightInd w:val="0"/>
        <w:spacing w:line="240" w:lineRule="auto"/>
        <w:jc w:val="right"/>
        <w:rPr>
          <w:rFonts w:ascii="Calibri" w:hAnsi="Calibri" w:cs="Calibri"/>
        </w:rPr>
      </w:pPr>
    </w:p>
    <w:p w:rsidR="00310293" w:rsidRDefault="00310293">
      <w:pPr>
        <w:widowControl w:val="0"/>
        <w:autoSpaceDE w:val="0"/>
        <w:autoSpaceDN w:val="0"/>
        <w:adjustRightInd w:val="0"/>
        <w:spacing w:line="240" w:lineRule="auto"/>
        <w:jc w:val="right"/>
        <w:rPr>
          <w:rFonts w:ascii="Calibri" w:hAnsi="Calibri" w:cs="Calibri"/>
        </w:rPr>
      </w:pPr>
    </w:p>
    <w:p w:rsidR="00310293" w:rsidRDefault="00310293">
      <w:pPr>
        <w:widowControl w:val="0"/>
        <w:autoSpaceDE w:val="0"/>
        <w:autoSpaceDN w:val="0"/>
        <w:adjustRightInd w:val="0"/>
        <w:spacing w:line="240" w:lineRule="auto"/>
        <w:jc w:val="right"/>
        <w:rPr>
          <w:rFonts w:ascii="Calibri" w:hAnsi="Calibri" w:cs="Calibri"/>
        </w:rPr>
      </w:pPr>
    </w:p>
    <w:p w:rsidR="00310293" w:rsidRDefault="00310293">
      <w:pPr>
        <w:widowControl w:val="0"/>
        <w:autoSpaceDE w:val="0"/>
        <w:autoSpaceDN w:val="0"/>
        <w:adjustRightInd w:val="0"/>
        <w:spacing w:line="240" w:lineRule="auto"/>
        <w:jc w:val="right"/>
        <w:rPr>
          <w:rFonts w:ascii="Calibri" w:hAnsi="Calibri" w:cs="Calibri"/>
        </w:rPr>
      </w:pPr>
    </w:p>
    <w:p w:rsidR="00310293" w:rsidRDefault="00310293">
      <w:pPr>
        <w:widowControl w:val="0"/>
        <w:autoSpaceDE w:val="0"/>
        <w:autoSpaceDN w:val="0"/>
        <w:adjustRightInd w:val="0"/>
        <w:spacing w:line="240" w:lineRule="auto"/>
        <w:jc w:val="right"/>
        <w:rPr>
          <w:rFonts w:ascii="Calibri" w:hAnsi="Calibri" w:cs="Calibri"/>
        </w:rPr>
      </w:pPr>
    </w:p>
    <w:p w:rsidR="00394D9C" w:rsidRDefault="00394D9C">
      <w:pPr>
        <w:widowControl w:val="0"/>
        <w:autoSpaceDE w:val="0"/>
        <w:autoSpaceDN w:val="0"/>
        <w:adjustRightInd w:val="0"/>
        <w:spacing w:line="240" w:lineRule="auto"/>
        <w:jc w:val="right"/>
        <w:outlineLvl w:val="0"/>
        <w:rPr>
          <w:rFonts w:ascii="Calibri" w:hAnsi="Calibri" w:cs="Calibri"/>
        </w:rPr>
      </w:pPr>
      <w:bookmarkStart w:id="2" w:name="Par27"/>
      <w:bookmarkEnd w:id="2"/>
      <w:r>
        <w:rPr>
          <w:rFonts w:ascii="Calibri" w:hAnsi="Calibri" w:cs="Calibri"/>
        </w:rPr>
        <w:lastRenderedPageBreak/>
        <w:t>Приложение</w:t>
      </w:r>
    </w:p>
    <w:p w:rsidR="00394D9C" w:rsidRDefault="00394D9C">
      <w:pPr>
        <w:widowControl w:val="0"/>
        <w:autoSpaceDE w:val="0"/>
        <w:autoSpaceDN w:val="0"/>
        <w:adjustRightInd w:val="0"/>
        <w:spacing w:line="240" w:lineRule="auto"/>
        <w:jc w:val="right"/>
        <w:rPr>
          <w:rFonts w:ascii="Calibri" w:hAnsi="Calibri" w:cs="Calibri"/>
        </w:rPr>
      </w:pPr>
    </w:p>
    <w:p w:rsidR="00394D9C" w:rsidRDefault="00394D9C">
      <w:pPr>
        <w:widowControl w:val="0"/>
        <w:autoSpaceDE w:val="0"/>
        <w:autoSpaceDN w:val="0"/>
        <w:adjustRightInd w:val="0"/>
        <w:spacing w:line="240" w:lineRule="auto"/>
        <w:jc w:val="right"/>
        <w:rPr>
          <w:rFonts w:ascii="Calibri" w:hAnsi="Calibri" w:cs="Calibri"/>
        </w:rPr>
      </w:pPr>
      <w:r>
        <w:rPr>
          <w:rFonts w:ascii="Calibri" w:hAnsi="Calibri" w:cs="Calibri"/>
        </w:rPr>
        <w:t>Утвержден</w:t>
      </w:r>
    </w:p>
    <w:p w:rsidR="00394D9C" w:rsidRDefault="00394D9C">
      <w:pPr>
        <w:widowControl w:val="0"/>
        <w:autoSpaceDE w:val="0"/>
        <w:autoSpaceDN w:val="0"/>
        <w:adjustRightInd w:val="0"/>
        <w:spacing w:line="240" w:lineRule="auto"/>
        <w:jc w:val="right"/>
        <w:rPr>
          <w:rFonts w:ascii="Calibri" w:hAnsi="Calibri" w:cs="Calibri"/>
        </w:rPr>
      </w:pPr>
      <w:r>
        <w:rPr>
          <w:rFonts w:ascii="Calibri" w:hAnsi="Calibri" w:cs="Calibri"/>
        </w:rPr>
        <w:t>приказом Министерства образования</w:t>
      </w:r>
    </w:p>
    <w:p w:rsidR="00394D9C" w:rsidRDefault="00394D9C">
      <w:pPr>
        <w:widowControl w:val="0"/>
        <w:autoSpaceDE w:val="0"/>
        <w:autoSpaceDN w:val="0"/>
        <w:adjustRightInd w:val="0"/>
        <w:spacing w:line="240" w:lineRule="auto"/>
        <w:jc w:val="right"/>
        <w:rPr>
          <w:rFonts w:ascii="Calibri" w:hAnsi="Calibri" w:cs="Calibri"/>
        </w:rPr>
      </w:pPr>
      <w:r>
        <w:rPr>
          <w:rFonts w:ascii="Calibri" w:hAnsi="Calibri" w:cs="Calibri"/>
        </w:rPr>
        <w:t>и науки Российской Федерации</w:t>
      </w:r>
    </w:p>
    <w:p w:rsidR="00394D9C" w:rsidRDefault="00394D9C">
      <w:pPr>
        <w:widowControl w:val="0"/>
        <w:autoSpaceDE w:val="0"/>
        <w:autoSpaceDN w:val="0"/>
        <w:adjustRightInd w:val="0"/>
        <w:spacing w:line="240" w:lineRule="auto"/>
        <w:jc w:val="right"/>
        <w:rPr>
          <w:rFonts w:ascii="Calibri" w:hAnsi="Calibri" w:cs="Calibri"/>
        </w:rPr>
      </w:pPr>
      <w:r>
        <w:rPr>
          <w:rFonts w:ascii="Calibri" w:hAnsi="Calibri" w:cs="Calibri"/>
        </w:rPr>
        <w:t>от 17 октября 2013 г. N 1155</w:t>
      </w:r>
    </w:p>
    <w:p w:rsidR="00394D9C" w:rsidRDefault="00394D9C">
      <w:pPr>
        <w:widowControl w:val="0"/>
        <w:autoSpaceDE w:val="0"/>
        <w:autoSpaceDN w:val="0"/>
        <w:adjustRightInd w:val="0"/>
        <w:spacing w:line="240" w:lineRule="auto"/>
        <w:jc w:val="center"/>
        <w:rPr>
          <w:rFonts w:ascii="Calibri" w:hAnsi="Calibri" w:cs="Calibri"/>
        </w:rPr>
      </w:pPr>
    </w:p>
    <w:p w:rsidR="00394D9C" w:rsidRDefault="00394D9C">
      <w:pPr>
        <w:widowControl w:val="0"/>
        <w:autoSpaceDE w:val="0"/>
        <w:autoSpaceDN w:val="0"/>
        <w:adjustRightInd w:val="0"/>
        <w:spacing w:line="240" w:lineRule="auto"/>
        <w:jc w:val="center"/>
        <w:rPr>
          <w:rFonts w:ascii="Calibri" w:hAnsi="Calibri" w:cs="Calibri"/>
          <w:b/>
          <w:bCs/>
        </w:rPr>
      </w:pPr>
      <w:bookmarkStart w:id="3" w:name="Par34"/>
      <w:bookmarkEnd w:id="3"/>
      <w:r>
        <w:rPr>
          <w:rFonts w:ascii="Calibri" w:hAnsi="Calibri" w:cs="Calibri"/>
          <w:b/>
          <w:bCs/>
        </w:rPr>
        <w:t>ФЕДЕРАЛЬНЫЙ ГОСУДАРСТВЕННЫЙ ОБРАЗОВАТЕЛЬНЫЙ СТАНДАРТ</w:t>
      </w:r>
    </w:p>
    <w:p w:rsidR="00394D9C" w:rsidRDefault="00394D9C">
      <w:pPr>
        <w:widowControl w:val="0"/>
        <w:autoSpaceDE w:val="0"/>
        <w:autoSpaceDN w:val="0"/>
        <w:adjustRightInd w:val="0"/>
        <w:spacing w:line="240" w:lineRule="auto"/>
        <w:jc w:val="center"/>
        <w:rPr>
          <w:rFonts w:ascii="Calibri" w:hAnsi="Calibri" w:cs="Calibri"/>
          <w:b/>
          <w:bCs/>
        </w:rPr>
      </w:pPr>
      <w:r>
        <w:rPr>
          <w:rFonts w:ascii="Calibri" w:hAnsi="Calibri" w:cs="Calibri"/>
          <w:b/>
          <w:bCs/>
        </w:rPr>
        <w:t>ДОШКОЛЬНОГО ОБРАЗОВАНИЯ</w:t>
      </w:r>
    </w:p>
    <w:p w:rsidR="00394D9C" w:rsidRDefault="00394D9C">
      <w:pPr>
        <w:widowControl w:val="0"/>
        <w:autoSpaceDE w:val="0"/>
        <w:autoSpaceDN w:val="0"/>
        <w:adjustRightInd w:val="0"/>
        <w:spacing w:line="240" w:lineRule="auto"/>
        <w:ind w:firstLine="540"/>
        <w:rPr>
          <w:rFonts w:ascii="Calibri" w:hAnsi="Calibri" w:cs="Calibri"/>
        </w:rPr>
      </w:pPr>
    </w:p>
    <w:p w:rsidR="00394D9C" w:rsidRDefault="00394D9C">
      <w:pPr>
        <w:widowControl w:val="0"/>
        <w:autoSpaceDE w:val="0"/>
        <w:autoSpaceDN w:val="0"/>
        <w:adjustRightInd w:val="0"/>
        <w:spacing w:line="240" w:lineRule="auto"/>
        <w:jc w:val="center"/>
        <w:outlineLvl w:val="1"/>
        <w:rPr>
          <w:rFonts w:ascii="Calibri" w:hAnsi="Calibri" w:cs="Calibri"/>
        </w:rPr>
      </w:pPr>
      <w:bookmarkStart w:id="4" w:name="Par37"/>
      <w:bookmarkEnd w:id="4"/>
      <w:r>
        <w:rPr>
          <w:rFonts w:ascii="Calibri" w:hAnsi="Calibri" w:cs="Calibri"/>
        </w:rPr>
        <w:t>I. ОБЩИЕ ПОЛОЖЕНИЯ</w:t>
      </w:r>
    </w:p>
    <w:p w:rsidR="00394D9C" w:rsidRDefault="00394D9C">
      <w:pPr>
        <w:widowControl w:val="0"/>
        <w:autoSpaceDE w:val="0"/>
        <w:autoSpaceDN w:val="0"/>
        <w:adjustRightInd w:val="0"/>
        <w:spacing w:line="240" w:lineRule="auto"/>
        <w:ind w:firstLine="540"/>
        <w:rPr>
          <w:rFonts w:ascii="Calibri" w:hAnsi="Calibri" w:cs="Calibri"/>
        </w:rPr>
      </w:pP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1.2. Стандарт разработан на основе </w:t>
      </w:r>
      <w:hyperlink r:id="rId10"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и с учетом </w:t>
      </w:r>
      <w:hyperlink r:id="rId11" w:history="1">
        <w:r>
          <w:rPr>
            <w:rFonts w:ascii="Calibri" w:hAnsi="Calibri" w:cs="Calibri"/>
            <w:color w:val="0000FF"/>
          </w:rPr>
          <w:t>Конвенции</w:t>
        </w:r>
      </w:hyperlink>
      <w:r>
        <w:rPr>
          <w:rFonts w:ascii="Calibri" w:hAnsi="Calibri" w:cs="Calibri"/>
        </w:rPr>
        <w:t xml:space="preserve"> ООН о правах ребенка &lt;2&gt;, в основе которых заложены следующие </w:t>
      </w:r>
      <w:r w:rsidRPr="00B73353">
        <w:rPr>
          <w:rFonts w:ascii="Calibri" w:hAnsi="Calibri" w:cs="Calibri"/>
          <w:highlight w:val="yellow"/>
        </w:rPr>
        <w:t>основные принципы</w:t>
      </w:r>
      <w:r>
        <w:rPr>
          <w:rFonts w:ascii="Calibri" w:hAnsi="Calibri" w:cs="Calibri"/>
        </w:rPr>
        <w:t>:</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&lt;1&gt; Российская газета, 25 декабря 1993 г.; Собрание законодательства Российской Федерации, 2009, N 1, ст. 1, ст. 2.</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&lt;2&gt; Сборник международных договоров СССР, 1993, выпуск XLVI.</w:t>
      </w:r>
    </w:p>
    <w:p w:rsidR="00394D9C" w:rsidRDefault="00394D9C">
      <w:pPr>
        <w:widowControl w:val="0"/>
        <w:autoSpaceDE w:val="0"/>
        <w:autoSpaceDN w:val="0"/>
        <w:adjustRightInd w:val="0"/>
        <w:spacing w:line="240" w:lineRule="auto"/>
        <w:ind w:firstLine="540"/>
        <w:rPr>
          <w:rFonts w:ascii="Calibri" w:hAnsi="Calibri" w:cs="Calibri"/>
        </w:rPr>
      </w:pP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1) поддержка разнообразия детства; сохранение уникальности и самоценности детства как важного этапа в общем развитии человека, самоценность</w:t>
      </w:r>
      <w:r w:rsidR="006E6DD2">
        <w:rPr>
          <w:rFonts w:ascii="Calibri" w:hAnsi="Calibri" w:cs="Calibri"/>
        </w:rPr>
        <w:t xml:space="preserve"> </w:t>
      </w:r>
      <w:r>
        <w:rPr>
          <w:rFonts w:ascii="Calibri" w:hAnsi="Calibri" w:cs="Calibri"/>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 уважение личности ребенка;</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1.3. В Стандарте </w:t>
      </w:r>
      <w:r w:rsidRPr="00B73353">
        <w:rPr>
          <w:rFonts w:ascii="Calibri" w:hAnsi="Calibri" w:cs="Calibri"/>
          <w:highlight w:val="yellow"/>
        </w:rPr>
        <w:t>учитываются</w:t>
      </w:r>
      <w:r>
        <w:rPr>
          <w:rFonts w:ascii="Calibri" w:hAnsi="Calibri" w:cs="Calibri"/>
        </w:rPr>
        <w:t>:</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 возможности освоения ребенком Программы на разных этапах ее реализации.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1.4. Основные </w:t>
      </w:r>
      <w:r w:rsidRPr="00B73353">
        <w:rPr>
          <w:rFonts w:ascii="Calibri" w:hAnsi="Calibri" w:cs="Calibri"/>
          <w:highlight w:val="yellow"/>
        </w:rPr>
        <w:t>принципы</w:t>
      </w:r>
      <w:r>
        <w:rPr>
          <w:rFonts w:ascii="Calibri" w:hAnsi="Calibri" w:cs="Calibri"/>
        </w:rPr>
        <w:t xml:space="preserve"> дошкольного образования: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 содействие и сотрудничество детей и взрослых, признание ребенка полноценным участником (субъектом) образовательных отношений;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4) поддержка инициативы детей в различных видах деятельности;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5) сотрудничество Организации с семьей;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6) приобщение детей к социокультурным нормам, традициям семьи, общества и государства;</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7) формирование познавательных интересов и познавательных действий ребенка в различных видах деятельности;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8) возрастная адекватность дошкольного образования (соответствие условий, требований, методов </w:t>
      </w:r>
      <w:r>
        <w:rPr>
          <w:rFonts w:ascii="Calibri" w:hAnsi="Calibri" w:cs="Calibri"/>
        </w:rPr>
        <w:lastRenderedPageBreak/>
        <w:t>возрасту и особенностям развития);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9) учет этнокультурной ситуации развития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1.5. Стандарт направлен на достижение следующих </w:t>
      </w:r>
      <w:r w:rsidRPr="00B73353">
        <w:rPr>
          <w:rFonts w:ascii="Calibri" w:hAnsi="Calibri" w:cs="Calibri"/>
          <w:highlight w:val="yellow"/>
        </w:rPr>
        <w:t>целей</w:t>
      </w:r>
      <w:r>
        <w:rPr>
          <w:rFonts w:ascii="Calibri" w:hAnsi="Calibri" w:cs="Calibri"/>
        </w:rPr>
        <w:t>:</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1) повышение социального статуса дошкольного образования;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 обеспечение государством равенства возможностей для каждого ребенка в получении качественного дошкольного образования;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4) сохранение единства образовательного пространства Российской Федерации относительно уровня дошкольного образования.</w:t>
      </w:r>
    </w:p>
    <w:p w:rsidR="00394D9C" w:rsidRDefault="00394D9C">
      <w:pPr>
        <w:widowControl w:val="0"/>
        <w:autoSpaceDE w:val="0"/>
        <w:autoSpaceDN w:val="0"/>
        <w:adjustRightInd w:val="0"/>
        <w:spacing w:line="240" w:lineRule="auto"/>
        <w:ind w:firstLine="540"/>
        <w:rPr>
          <w:rFonts w:ascii="Calibri" w:hAnsi="Calibri" w:cs="Calibri"/>
        </w:rPr>
      </w:pPr>
      <w:bookmarkStart w:id="5" w:name="Par70"/>
      <w:bookmarkEnd w:id="5"/>
      <w:r>
        <w:rPr>
          <w:rFonts w:ascii="Calibri" w:hAnsi="Calibri" w:cs="Calibri"/>
        </w:rPr>
        <w:t xml:space="preserve">1.6. Стандарт направлен на решение следующих </w:t>
      </w:r>
      <w:r w:rsidRPr="00B73353">
        <w:rPr>
          <w:rFonts w:ascii="Calibri" w:hAnsi="Calibri" w:cs="Calibri"/>
          <w:highlight w:val="yellow"/>
        </w:rPr>
        <w:t>задач</w:t>
      </w:r>
      <w:r>
        <w:rPr>
          <w:rFonts w:ascii="Calibri" w:hAnsi="Calibri" w:cs="Calibri"/>
        </w:rPr>
        <w:t>:</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1) охраны и укрепления физического и психического здоровья детей, в том числе их эмоционального благополучия;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8) формирования социокультурной среды, соответствующей возрастным, индивидуальным, психологическим и физиологическим особенностям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1.7. Стандарт является </w:t>
      </w:r>
      <w:r w:rsidRPr="00B73353">
        <w:rPr>
          <w:rFonts w:ascii="Calibri" w:hAnsi="Calibri" w:cs="Calibri"/>
          <w:highlight w:val="yellow"/>
        </w:rPr>
        <w:t>основой</w:t>
      </w:r>
      <w:r>
        <w:rPr>
          <w:rFonts w:ascii="Calibri" w:hAnsi="Calibri" w:cs="Calibri"/>
        </w:rPr>
        <w:t xml:space="preserve"> для: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1) разработки Программы;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 разработки вариативных примерных образовательных программ дошкольного образования (далее - примерные программы);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4) объективной оценки соответствия образовательной деятельности Организации требованиям Стандарта;</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1.8. Стандарт </w:t>
      </w:r>
      <w:r w:rsidRPr="00681F4D">
        <w:rPr>
          <w:rFonts w:ascii="Calibri" w:hAnsi="Calibri" w:cs="Calibri"/>
          <w:highlight w:val="yellow"/>
        </w:rPr>
        <w:t>включает в себя требования</w:t>
      </w:r>
      <w:r>
        <w:rPr>
          <w:rFonts w:ascii="Calibri" w:hAnsi="Calibri" w:cs="Calibri"/>
        </w:rPr>
        <w:t xml:space="preserve"> к:</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структуре Программы и ее объему;</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условиям реализации Программы;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результатам освоения Программы.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394D9C" w:rsidRDefault="00394D9C">
      <w:pPr>
        <w:widowControl w:val="0"/>
        <w:autoSpaceDE w:val="0"/>
        <w:autoSpaceDN w:val="0"/>
        <w:adjustRightInd w:val="0"/>
        <w:spacing w:line="240" w:lineRule="auto"/>
        <w:ind w:firstLine="540"/>
        <w:rPr>
          <w:rFonts w:ascii="Calibri" w:hAnsi="Calibri" w:cs="Calibri"/>
        </w:rPr>
      </w:pPr>
    </w:p>
    <w:p w:rsidR="00394D9C" w:rsidRDefault="00394D9C">
      <w:pPr>
        <w:widowControl w:val="0"/>
        <w:autoSpaceDE w:val="0"/>
        <w:autoSpaceDN w:val="0"/>
        <w:adjustRightInd w:val="0"/>
        <w:spacing w:line="240" w:lineRule="auto"/>
        <w:jc w:val="center"/>
        <w:outlineLvl w:val="1"/>
        <w:rPr>
          <w:rFonts w:ascii="Calibri" w:hAnsi="Calibri" w:cs="Calibri"/>
        </w:rPr>
      </w:pPr>
      <w:bookmarkStart w:id="6" w:name="Par93"/>
      <w:bookmarkEnd w:id="6"/>
      <w:r>
        <w:rPr>
          <w:rFonts w:ascii="Calibri" w:hAnsi="Calibri" w:cs="Calibri"/>
        </w:rPr>
        <w:t>II. ТРЕБОВАНИЯ К СТРУКТУРЕ ОБРАЗОВАТЕЛЬНОЙ ПРОГРАММЫ</w:t>
      </w:r>
    </w:p>
    <w:p w:rsidR="00394D9C" w:rsidRDefault="00394D9C">
      <w:pPr>
        <w:widowControl w:val="0"/>
        <w:autoSpaceDE w:val="0"/>
        <w:autoSpaceDN w:val="0"/>
        <w:adjustRightInd w:val="0"/>
        <w:spacing w:line="240" w:lineRule="auto"/>
        <w:jc w:val="center"/>
        <w:rPr>
          <w:rFonts w:ascii="Calibri" w:hAnsi="Calibri" w:cs="Calibri"/>
        </w:rPr>
      </w:pPr>
      <w:r>
        <w:rPr>
          <w:rFonts w:ascii="Calibri" w:hAnsi="Calibri" w:cs="Calibri"/>
        </w:rPr>
        <w:t>ДОШКОЛЬНОГО ОБРАЗОВАНИЯ И ЕЕ ОБЪЕМУ</w:t>
      </w:r>
    </w:p>
    <w:p w:rsidR="00394D9C" w:rsidRDefault="00394D9C">
      <w:pPr>
        <w:widowControl w:val="0"/>
        <w:autoSpaceDE w:val="0"/>
        <w:autoSpaceDN w:val="0"/>
        <w:adjustRightInd w:val="0"/>
        <w:spacing w:line="240" w:lineRule="auto"/>
        <w:jc w:val="center"/>
        <w:rPr>
          <w:rFonts w:ascii="Calibri" w:hAnsi="Calibri" w:cs="Calibri"/>
        </w:rPr>
      </w:pP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2.1. Программа определяет содержание и организацию образовательной деятельности на уровне дошкольного образования.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history="1">
        <w:r>
          <w:rPr>
            <w:rFonts w:ascii="Calibri" w:hAnsi="Calibri" w:cs="Calibri"/>
            <w:color w:val="0000FF"/>
          </w:rPr>
          <w:t>пункте 1.6</w:t>
        </w:r>
      </w:hyperlink>
      <w:r>
        <w:rPr>
          <w:rFonts w:ascii="Calibri" w:hAnsi="Calibri" w:cs="Calibri"/>
        </w:rPr>
        <w:t xml:space="preserve"> Стандарта.</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2.2. Структурные подразделения в одной Организации (далее - Группы) могут реализовывать разные Программы.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2.4. Программа </w:t>
      </w:r>
      <w:r w:rsidRPr="00681F4D">
        <w:rPr>
          <w:rFonts w:ascii="Calibri" w:hAnsi="Calibri" w:cs="Calibri"/>
          <w:highlight w:val="yellow"/>
        </w:rPr>
        <w:t>направлена н</w:t>
      </w:r>
      <w:r>
        <w:rPr>
          <w:rFonts w:ascii="Calibri" w:hAnsi="Calibri" w:cs="Calibri"/>
        </w:rPr>
        <w:t>а:</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на создание развивающей образовательной среды, которая представляет собой систему условий социализации и индивидуализации детей.</w:t>
      </w:r>
    </w:p>
    <w:p w:rsidR="00394D9C" w:rsidRDefault="00394D9C">
      <w:pPr>
        <w:widowControl w:val="0"/>
        <w:autoSpaceDE w:val="0"/>
        <w:autoSpaceDN w:val="0"/>
        <w:adjustRightInd w:val="0"/>
        <w:spacing w:line="240" w:lineRule="auto"/>
        <w:ind w:firstLine="540"/>
        <w:rPr>
          <w:rFonts w:ascii="Calibri" w:hAnsi="Calibri" w:cs="Calibri"/>
        </w:rPr>
      </w:pPr>
      <w:bookmarkStart w:id="7" w:name="Par103"/>
      <w:bookmarkEnd w:id="7"/>
      <w:r>
        <w:rPr>
          <w:rFonts w:ascii="Calibri" w:hAnsi="Calibri" w:cs="Calibri"/>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&lt;1&gt; </w:t>
      </w:r>
      <w:hyperlink r:id="rId12" w:history="1">
        <w:r>
          <w:rPr>
            <w:rFonts w:ascii="Calibri" w:hAnsi="Calibri" w:cs="Calibri"/>
            <w:color w:val="0000FF"/>
          </w:rPr>
          <w:t>Часть 6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94D9C" w:rsidRDefault="00394D9C">
      <w:pPr>
        <w:widowControl w:val="0"/>
        <w:autoSpaceDE w:val="0"/>
        <w:autoSpaceDN w:val="0"/>
        <w:adjustRightInd w:val="0"/>
        <w:spacing w:line="240" w:lineRule="auto"/>
        <w:ind w:firstLine="540"/>
        <w:rPr>
          <w:rFonts w:ascii="Calibri" w:hAnsi="Calibri" w:cs="Calibri"/>
        </w:rPr>
      </w:pP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Программа может реализовываться в течение всего времени пребывания &lt;1&gt; детей в Организации.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394D9C" w:rsidRDefault="00394D9C">
      <w:pPr>
        <w:widowControl w:val="0"/>
        <w:autoSpaceDE w:val="0"/>
        <w:autoSpaceDN w:val="0"/>
        <w:adjustRightInd w:val="0"/>
        <w:spacing w:line="240" w:lineRule="auto"/>
        <w:ind w:firstLine="540"/>
        <w:rPr>
          <w:rFonts w:ascii="Calibri" w:hAnsi="Calibri" w:cs="Calibri"/>
        </w:rPr>
      </w:pP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681F4D">
        <w:rPr>
          <w:rFonts w:ascii="Calibri" w:hAnsi="Calibri" w:cs="Calibri"/>
          <w:highlight w:val="yellow"/>
        </w:rPr>
        <w:t>образовательные области</w:t>
      </w:r>
      <w:r>
        <w:rPr>
          <w:rFonts w:ascii="Calibri" w:hAnsi="Calibri" w:cs="Calibri"/>
        </w:rPr>
        <w:t>):</w:t>
      </w:r>
    </w:p>
    <w:p w:rsidR="00394D9C" w:rsidRPr="000A65D6" w:rsidRDefault="00394D9C">
      <w:pPr>
        <w:widowControl w:val="0"/>
        <w:autoSpaceDE w:val="0"/>
        <w:autoSpaceDN w:val="0"/>
        <w:adjustRightInd w:val="0"/>
        <w:spacing w:line="240" w:lineRule="auto"/>
        <w:ind w:firstLine="540"/>
        <w:rPr>
          <w:rFonts w:ascii="Calibri" w:hAnsi="Calibri" w:cs="Calibri"/>
          <w:highlight w:val="cyan"/>
        </w:rPr>
      </w:pPr>
      <w:r w:rsidRPr="000A65D6">
        <w:rPr>
          <w:rFonts w:ascii="Calibri" w:hAnsi="Calibri" w:cs="Calibri"/>
          <w:highlight w:val="cyan"/>
        </w:rPr>
        <w:t>социально-коммуникативное развитие;</w:t>
      </w:r>
    </w:p>
    <w:p w:rsidR="00394D9C" w:rsidRPr="000A65D6" w:rsidRDefault="00394D9C">
      <w:pPr>
        <w:widowControl w:val="0"/>
        <w:autoSpaceDE w:val="0"/>
        <w:autoSpaceDN w:val="0"/>
        <w:adjustRightInd w:val="0"/>
        <w:spacing w:line="240" w:lineRule="auto"/>
        <w:ind w:firstLine="540"/>
        <w:rPr>
          <w:rFonts w:ascii="Calibri" w:hAnsi="Calibri" w:cs="Calibri"/>
          <w:highlight w:val="cyan"/>
        </w:rPr>
      </w:pPr>
      <w:r w:rsidRPr="000A65D6">
        <w:rPr>
          <w:rFonts w:ascii="Calibri" w:hAnsi="Calibri" w:cs="Calibri"/>
          <w:highlight w:val="cyan"/>
        </w:rPr>
        <w:t>познавательное развитие;</w:t>
      </w:r>
    </w:p>
    <w:p w:rsidR="00394D9C" w:rsidRPr="000A65D6" w:rsidRDefault="00394D9C">
      <w:pPr>
        <w:widowControl w:val="0"/>
        <w:autoSpaceDE w:val="0"/>
        <w:autoSpaceDN w:val="0"/>
        <w:adjustRightInd w:val="0"/>
        <w:spacing w:line="240" w:lineRule="auto"/>
        <w:ind w:firstLine="540"/>
        <w:rPr>
          <w:rFonts w:ascii="Calibri" w:hAnsi="Calibri" w:cs="Calibri"/>
          <w:highlight w:val="cyan"/>
        </w:rPr>
      </w:pPr>
      <w:r w:rsidRPr="000A65D6">
        <w:rPr>
          <w:rFonts w:ascii="Calibri" w:hAnsi="Calibri" w:cs="Calibri"/>
          <w:highlight w:val="cyan"/>
        </w:rPr>
        <w:t>речевое развитие;</w:t>
      </w:r>
    </w:p>
    <w:p w:rsidR="00394D9C" w:rsidRPr="000A65D6" w:rsidRDefault="00394D9C">
      <w:pPr>
        <w:widowControl w:val="0"/>
        <w:autoSpaceDE w:val="0"/>
        <w:autoSpaceDN w:val="0"/>
        <w:adjustRightInd w:val="0"/>
        <w:spacing w:line="240" w:lineRule="auto"/>
        <w:ind w:firstLine="540"/>
        <w:rPr>
          <w:rFonts w:ascii="Calibri" w:hAnsi="Calibri" w:cs="Calibri"/>
          <w:highlight w:val="cyan"/>
        </w:rPr>
      </w:pPr>
      <w:r w:rsidRPr="000A65D6">
        <w:rPr>
          <w:rFonts w:ascii="Calibri" w:hAnsi="Calibri" w:cs="Calibri"/>
          <w:highlight w:val="cyan"/>
        </w:rPr>
        <w:t>художественно-эстетическое развитие;</w:t>
      </w:r>
    </w:p>
    <w:p w:rsidR="00394D9C" w:rsidRDefault="00394D9C">
      <w:pPr>
        <w:widowControl w:val="0"/>
        <w:autoSpaceDE w:val="0"/>
        <w:autoSpaceDN w:val="0"/>
        <w:adjustRightInd w:val="0"/>
        <w:spacing w:line="240" w:lineRule="auto"/>
        <w:ind w:firstLine="540"/>
        <w:rPr>
          <w:rFonts w:ascii="Calibri" w:hAnsi="Calibri" w:cs="Calibri"/>
        </w:rPr>
      </w:pPr>
      <w:r w:rsidRPr="000A65D6">
        <w:rPr>
          <w:rFonts w:ascii="Calibri" w:hAnsi="Calibri" w:cs="Calibri"/>
          <w:highlight w:val="cyan"/>
        </w:rPr>
        <w:t>физическое развитие.</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2.8. Содержание Программы должно отражать следующие </w:t>
      </w:r>
      <w:r w:rsidRPr="00BA74AA">
        <w:rPr>
          <w:rFonts w:ascii="Calibri" w:hAnsi="Calibri" w:cs="Calibri"/>
          <w:highlight w:val="yellow"/>
        </w:rPr>
        <w:t>аспекты</w:t>
      </w:r>
      <w:r>
        <w:rPr>
          <w:rFonts w:ascii="Calibri" w:hAnsi="Calibri" w:cs="Calibri"/>
        </w:rPr>
        <w:t xml:space="preserve"> образовательной среды для ребенка дошкольного возраста:</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1) предметно-пространственная развивающая образовательная среда;</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 характер взаимодействия со взрослыми;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 характер взаимодействия с другими детьми;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4) система отношений ребенка к миру, к другим людям, к себе самому.</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history="1">
        <w:r>
          <w:rPr>
            <w:rFonts w:ascii="Calibri" w:hAnsi="Calibri" w:cs="Calibri"/>
            <w:color w:val="0000FF"/>
          </w:rPr>
          <w:t>пункт 2.5</w:t>
        </w:r>
      </w:hyperlink>
      <w:r>
        <w:rPr>
          <w:rFonts w:ascii="Calibri" w:hAnsi="Calibri" w:cs="Calibri"/>
        </w:rPr>
        <w:t xml:space="preserve"> Стандарта).</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2.10. </w:t>
      </w:r>
      <w:r w:rsidRPr="00681F4D">
        <w:rPr>
          <w:rFonts w:ascii="Calibri" w:hAnsi="Calibri" w:cs="Calibri"/>
          <w:highlight w:val="yellow"/>
        </w:rPr>
        <w:t>Объем</w:t>
      </w:r>
      <w:r>
        <w:rPr>
          <w:rFonts w:ascii="Calibri" w:hAnsi="Calibri" w:cs="Calibri"/>
        </w:rPr>
        <w:t xml:space="preserve">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394D9C" w:rsidRDefault="00394D9C">
      <w:pPr>
        <w:widowControl w:val="0"/>
        <w:autoSpaceDE w:val="0"/>
        <w:autoSpaceDN w:val="0"/>
        <w:adjustRightInd w:val="0"/>
        <w:spacing w:line="240" w:lineRule="auto"/>
        <w:ind w:firstLine="540"/>
        <w:rPr>
          <w:rFonts w:ascii="Calibri" w:hAnsi="Calibri" w:cs="Calibri"/>
        </w:rPr>
      </w:pPr>
      <w:bookmarkStart w:id="8" w:name="Par136"/>
      <w:bookmarkEnd w:id="8"/>
      <w:r>
        <w:rPr>
          <w:rFonts w:ascii="Calibri" w:hAnsi="Calibri" w:cs="Calibri"/>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2.11.1. </w:t>
      </w:r>
      <w:r w:rsidRPr="00681F4D">
        <w:rPr>
          <w:rFonts w:ascii="Calibri" w:hAnsi="Calibri" w:cs="Calibri"/>
          <w:highlight w:val="yellow"/>
        </w:rPr>
        <w:t>Целевой раздел включает в себя</w:t>
      </w:r>
      <w:r>
        <w:rPr>
          <w:rFonts w:ascii="Calibri" w:hAnsi="Calibri" w:cs="Calibri"/>
        </w:rPr>
        <w:t xml:space="preserve"> пояснительную записку и планируемые результаты освоения программы.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Пояснительная записка должна раскрывать:</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цели и задачи реализации Программы;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принципы и подходы к формированию Программы;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2.11.2. Содержательный раздел представляет общее содержание Программы, обеспечивающее полноценное развитие личности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Содержательный раздел Программы должен </w:t>
      </w:r>
      <w:r w:rsidRPr="00A01D81">
        <w:rPr>
          <w:rFonts w:ascii="Calibri" w:hAnsi="Calibri" w:cs="Calibri"/>
          <w:highlight w:val="yellow"/>
        </w:rPr>
        <w:t>включать</w:t>
      </w:r>
      <w:r>
        <w:rPr>
          <w:rFonts w:ascii="Calibri" w:hAnsi="Calibri" w:cs="Calibri"/>
        </w:rPr>
        <w:t>:</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а) описание </w:t>
      </w:r>
      <w:r w:rsidRPr="00A01D81">
        <w:rPr>
          <w:rFonts w:ascii="Calibri" w:hAnsi="Calibri" w:cs="Calibri"/>
          <w:highlight w:val="green"/>
        </w:rPr>
        <w:t>образовательной деятельности</w:t>
      </w:r>
      <w:r>
        <w:rPr>
          <w:rFonts w:ascii="Calibri" w:hAnsi="Calibri" w:cs="Calibri"/>
        </w:rPr>
        <w:t xml:space="preserve">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б) описание </w:t>
      </w:r>
      <w:r w:rsidRPr="00A01D81">
        <w:rPr>
          <w:rFonts w:ascii="Calibri" w:hAnsi="Calibri" w:cs="Calibri"/>
          <w:highlight w:val="green"/>
        </w:rPr>
        <w:t>вариативных форм, способов, методов и средств реализации</w:t>
      </w:r>
      <w:r>
        <w:rPr>
          <w:rFonts w:ascii="Calibri" w:hAnsi="Calibri" w:cs="Calibri"/>
        </w:rPr>
        <w:t xml:space="preserve"> Программы с </w:t>
      </w:r>
      <w:r w:rsidRPr="00A01D81">
        <w:rPr>
          <w:rFonts w:ascii="Calibri" w:hAnsi="Calibri" w:cs="Calibri"/>
          <w:highlight w:val="green"/>
        </w:rPr>
        <w:t>учетом</w:t>
      </w:r>
      <w:r>
        <w:rPr>
          <w:rFonts w:ascii="Calibri" w:hAnsi="Calibri" w:cs="Calibri"/>
        </w:rPr>
        <w:t xml:space="preserve"> возрастных и индивидуальных особенностей воспитанников, специфики их образовательных потребностей и интересов;</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описание образовательной деятельности по профессиональной </w:t>
      </w:r>
      <w:r w:rsidRPr="00A01D81">
        <w:rPr>
          <w:rFonts w:ascii="Calibri" w:hAnsi="Calibri" w:cs="Calibri"/>
          <w:highlight w:val="green"/>
        </w:rPr>
        <w:t>коррекции</w:t>
      </w:r>
      <w:r>
        <w:rPr>
          <w:rFonts w:ascii="Calibri" w:hAnsi="Calibri" w:cs="Calibri"/>
        </w:rPr>
        <w:t xml:space="preserve"> нарушений развития детей в случае, если эта работа предусмотрена Программой.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содержательном разделе Программы должны быть </w:t>
      </w:r>
      <w:r w:rsidRPr="00A01D81">
        <w:rPr>
          <w:rFonts w:ascii="Calibri" w:hAnsi="Calibri" w:cs="Calibri"/>
          <w:highlight w:val="yellow"/>
        </w:rPr>
        <w:t>представлены</w:t>
      </w:r>
      <w:r>
        <w:rPr>
          <w:rFonts w:ascii="Calibri" w:hAnsi="Calibri" w:cs="Calibri"/>
        </w:rPr>
        <w:t>:</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а) </w:t>
      </w:r>
      <w:r w:rsidRPr="00A01D81">
        <w:rPr>
          <w:rFonts w:ascii="Calibri" w:hAnsi="Calibri" w:cs="Calibri"/>
          <w:highlight w:val="green"/>
        </w:rPr>
        <w:t>особенности</w:t>
      </w:r>
      <w:r>
        <w:rPr>
          <w:rFonts w:ascii="Calibri" w:hAnsi="Calibri" w:cs="Calibri"/>
        </w:rPr>
        <w:t xml:space="preserve"> образовательной деятельности разных видов и культурных практик;</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б) </w:t>
      </w:r>
      <w:r w:rsidRPr="00A01D81">
        <w:rPr>
          <w:rFonts w:ascii="Calibri" w:hAnsi="Calibri" w:cs="Calibri"/>
          <w:highlight w:val="green"/>
        </w:rPr>
        <w:t>способы и направления поддержки</w:t>
      </w:r>
      <w:r>
        <w:rPr>
          <w:rFonts w:ascii="Calibri" w:hAnsi="Calibri" w:cs="Calibri"/>
        </w:rPr>
        <w:t xml:space="preserve"> детской </w:t>
      </w:r>
      <w:r w:rsidRPr="00A01D81">
        <w:rPr>
          <w:rFonts w:ascii="Calibri" w:hAnsi="Calibri" w:cs="Calibri"/>
          <w:highlight w:val="green"/>
        </w:rPr>
        <w:t>инициативы</w:t>
      </w:r>
      <w:r>
        <w:rPr>
          <w:rFonts w:ascii="Calibri" w:hAnsi="Calibri" w:cs="Calibri"/>
        </w:rPr>
        <w:t>;</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особенности </w:t>
      </w:r>
      <w:r w:rsidRPr="00A01D81">
        <w:rPr>
          <w:rFonts w:ascii="Calibri" w:hAnsi="Calibri" w:cs="Calibri"/>
          <w:highlight w:val="green"/>
        </w:rPr>
        <w:t>взаимодействия</w:t>
      </w:r>
      <w:r>
        <w:rPr>
          <w:rFonts w:ascii="Calibri" w:hAnsi="Calibri" w:cs="Calibri"/>
        </w:rPr>
        <w:t xml:space="preserve"> педагогического коллектива с семьями воспитанников;</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г) иные характеристики содержания Программы, наиболее существенные с точки зрения авторов Программы.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специфику национальных, социокультурных и иных условий, в которых осуществляется образовательная деятельность;</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сложившиеся традиции Организации или Группы.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Коррекционная работа и/или инклюзивное образование должны быть направлены на:</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2.11.3. </w:t>
      </w:r>
      <w:r w:rsidRPr="00A01D81">
        <w:rPr>
          <w:rFonts w:ascii="Calibri" w:hAnsi="Calibri" w:cs="Calibri"/>
          <w:highlight w:val="yellow"/>
        </w:rPr>
        <w:t>Организационный раздел должен содержать</w:t>
      </w:r>
      <w:r>
        <w:rPr>
          <w:rFonts w:ascii="Calibri" w:hAnsi="Calibri" w:cs="Calibri"/>
        </w:rPr>
        <w:t xml:space="preserve"> </w:t>
      </w:r>
      <w:r w:rsidRPr="00A01D81">
        <w:rPr>
          <w:rFonts w:ascii="Calibri" w:hAnsi="Calibri" w:cs="Calibri"/>
          <w:highlight w:val="green"/>
        </w:rPr>
        <w:t>описание материально-технического</w:t>
      </w:r>
      <w:r>
        <w:rPr>
          <w:rFonts w:ascii="Calibri" w:hAnsi="Calibri" w:cs="Calibri"/>
        </w:rPr>
        <w:t xml:space="preserve"> обеспечения Программы, </w:t>
      </w:r>
      <w:r w:rsidRPr="00A01D81">
        <w:rPr>
          <w:rFonts w:ascii="Calibri" w:hAnsi="Calibri" w:cs="Calibri"/>
          <w:highlight w:val="green"/>
        </w:rPr>
        <w:t>обеспеченности</w:t>
      </w:r>
      <w:r>
        <w:rPr>
          <w:rFonts w:ascii="Calibri" w:hAnsi="Calibri" w:cs="Calibri"/>
        </w:rPr>
        <w:t xml:space="preserve"> методическими материалами и средствами обучения и воспитания, включать </w:t>
      </w:r>
      <w:r w:rsidRPr="00A01D81">
        <w:rPr>
          <w:rFonts w:ascii="Calibri" w:hAnsi="Calibri" w:cs="Calibri"/>
          <w:highlight w:val="green"/>
        </w:rPr>
        <w:t>распорядок и/или режим дня</w:t>
      </w:r>
      <w:r>
        <w:rPr>
          <w:rFonts w:ascii="Calibri" w:hAnsi="Calibri" w:cs="Calibri"/>
        </w:rPr>
        <w:t xml:space="preserve">, а также </w:t>
      </w:r>
      <w:r w:rsidRPr="00A01D81">
        <w:rPr>
          <w:rFonts w:ascii="Calibri" w:hAnsi="Calibri" w:cs="Calibri"/>
          <w:highlight w:val="green"/>
        </w:rPr>
        <w:t>особенности традиционных событий</w:t>
      </w:r>
      <w:r>
        <w:rPr>
          <w:rFonts w:ascii="Calibri" w:hAnsi="Calibri" w:cs="Calibri"/>
        </w:rPr>
        <w:t xml:space="preserve">, праздников, мероприятий; </w:t>
      </w:r>
      <w:r w:rsidRPr="00A01D81">
        <w:rPr>
          <w:rFonts w:ascii="Calibri" w:hAnsi="Calibri" w:cs="Calibri"/>
          <w:highlight w:val="green"/>
        </w:rPr>
        <w:t>особенности организации развивающей предметно</w:t>
      </w:r>
      <w:r>
        <w:rPr>
          <w:rFonts w:ascii="Calibri" w:hAnsi="Calibri" w:cs="Calibri"/>
        </w:rPr>
        <w:t>-пространственной среды.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ar136" w:history="1">
        <w:r>
          <w:rPr>
            <w:rFonts w:ascii="Calibri" w:hAnsi="Calibri" w:cs="Calibri"/>
            <w:color w:val="0000FF"/>
          </w:rPr>
          <w:t>пунктом 2.11</w:t>
        </w:r>
      </w:hyperlink>
      <w:r>
        <w:rPr>
          <w:rFonts w:ascii="Calibri" w:hAnsi="Calibri" w:cs="Calibri"/>
        </w:rPr>
        <w:t xml:space="preserve"> Стандарта, в случае если она не соответствует одной из примерных программ.</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В краткой презентации Программы должны быть указаны: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 используемые Примерные программы;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 характеристика взаимодействия педагогического коллектива с семьями детей.</w:t>
      </w:r>
    </w:p>
    <w:p w:rsidR="00394D9C" w:rsidRDefault="00394D9C">
      <w:pPr>
        <w:widowControl w:val="0"/>
        <w:autoSpaceDE w:val="0"/>
        <w:autoSpaceDN w:val="0"/>
        <w:adjustRightInd w:val="0"/>
        <w:spacing w:line="240" w:lineRule="auto"/>
        <w:ind w:firstLine="540"/>
        <w:rPr>
          <w:rFonts w:ascii="Calibri" w:hAnsi="Calibri" w:cs="Calibri"/>
        </w:rPr>
      </w:pPr>
    </w:p>
    <w:p w:rsidR="00394D9C" w:rsidRDefault="00394D9C">
      <w:pPr>
        <w:widowControl w:val="0"/>
        <w:autoSpaceDE w:val="0"/>
        <w:autoSpaceDN w:val="0"/>
        <w:adjustRightInd w:val="0"/>
        <w:spacing w:line="240" w:lineRule="auto"/>
        <w:jc w:val="center"/>
        <w:outlineLvl w:val="1"/>
        <w:rPr>
          <w:rFonts w:ascii="Calibri" w:hAnsi="Calibri" w:cs="Calibri"/>
        </w:rPr>
      </w:pPr>
      <w:bookmarkStart w:id="9" w:name="Par174"/>
      <w:bookmarkEnd w:id="9"/>
      <w:r>
        <w:rPr>
          <w:rFonts w:ascii="Calibri" w:hAnsi="Calibri" w:cs="Calibri"/>
        </w:rPr>
        <w:t>III. ТРЕБОВАНИЯ К УСЛОВИЯМ РЕАЛИЗАЦИИ ОСНОВНОЙ</w:t>
      </w:r>
    </w:p>
    <w:p w:rsidR="00394D9C" w:rsidRDefault="00394D9C">
      <w:pPr>
        <w:widowControl w:val="0"/>
        <w:autoSpaceDE w:val="0"/>
        <w:autoSpaceDN w:val="0"/>
        <w:adjustRightInd w:val="0"/>
        <w:spacing w:line="240" w:lineRule="auto"/>
        <w:jc w:val="center"/>
        <w:rPr>
          <w:rFonts w:ascii="Calibri" w:hAnsi="Calibri" w:cs="Calibri"/>
        </w:rPr>
      </w:pPr>
      <w:r>
        <w:rPr>
          <w:rFonts w:ascii="Calibri" w:hAnsi="Calibri" w:cs="Calibri"/>
        </w:rPr>
        <w:t>ОБРАЗОВАТЕЛЬНОЙ ПРОГРАММЫ ДОШКОЛЬНОГО ОБРАЗОВАНИЯ</w:t>
      </w:r>
    </w:p>
    <w:p w:rsidR="00394D9C" w:rsidRDefault="00394D9C">
      <w:pPr>
        <w:widowControl w:val="0"/>
        <w:autoSpaceDE w:val="0"/>
        <w:autoSpaceDN w:val="0"/>
        <w:adjustRightInd w:val="0"/>
        <w:spacing w:line="240" w:lineRule="auto"/>
        <w:jc w:val="center"/>
        <w:rPr>
          <w:rFonts w:ascii="Calibri" w:hAnsi="Calibri" w:cs="Calibri"/>
        </w:rPr>
      </w:pP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3.1. Требования к условиям реализации Программы </w:t>
      </w:r>
      <w:r w:rsidRPr="00F20C56">
        <w:rPr>
          <w:rFonts w:ascii="Calibri" w:hAnsi="Calibri" w:cs="Calibri"/>
          <w:highlight w:val="yellow"/>
        </w:rPr>
        <w:t>включают требования</w:t>
      </w:r>
      <w:r>
        <w:rPr>
          <w:rFonts w:ascii="Calibri" w:hAnsi="Calibri" w:cs="Calibri"/>
        </w:rPr>
        <w:t xml:space="preserve">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1) гарантирует охрану и укрепление физического и психического здоровья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 обеспечивает эмоциональное благополучие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 способствует профессиональному развитию педагогических работников;</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4) создает условия для развивающего вариативного дошкольного образования;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5) обеспечивает открытость дошкольного образования;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6) создает условия для участия родителей (законных представителей) в образовательной деятельности.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3.2. Требования к психолого-педагогическим условиям реализации основной образовательной программы дошкольного образования.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3.2.1. Для успешной реализации Программы должны быть обеспечены следующие психолого-педагогические условия: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5) поддержка инициативы и самостоятельности детей в специфических для них видах деятельности;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6) возможность выбора детьми материалов, видов активности, участников совместной деятельности и общения;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7) защита детей от всех форм физического и психического насилия &lt;1&gt;;</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&lt;1&gt; </w:t>
      </w:r>
      <w:hyperlink r:id="rId13" w:history="1">
        <w:r>
          <w:rPr>
            <w:rFonts w:ascii="Calibri" w:hAnsi="Calibri" w:cs="Calibri"/>
            <w:color w:val="0000FF"/>
          </w:rPr>
          <w:t>Пункт 9 части 1 статьи 34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94D9C" w:rsidRDefault="00394D9C">
      <w:pPr>
        <w:widowControl w:val="0"/>
        <w:autoSpaceDE w:val="0"/>
        <w:autoSpaceDN w:val="0"/>
        <w:adjustRightInd w:val="0"/>
        <w:spacing w:line="240" w:lineRule="auto"/>
        <w:ind w:firstLine="540"/>
        <w:rPr>
          <w:rFonts w:ascii="Calibri" w:hAnsi="Calibri" w:cs="Calibri"/>
        </w:rPr>
      </w:pP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394D9C" w:rsidRPr="00BD545C" w:rsidRDefault="00394D9C">
      <w:pPr>
        <w:widowControl w:val="0"/>
        <w:autoSpaceDE w:val="0"/>
        <w:autoSpaceDN w:val="0"/>
        <w:adjustRightInd w:val="0"/>
        <w:spacing w:line="240" w:lineRule="auto"/>
        <w:ind w:firstLine="540"/>
        <w:rPr>
          <w:rFonts w:ascii="Calibri" w:hAnsi="Calibri" w:cs="Calibri"/>
          <w:color w:val="FF0000"/>
          <w:highlight w:val="lightGray"/>
        </w:rPr>
      </w:pPr>
      <w:r w:rsidRPr="00BD545C">
        <w:rPr>
          <w:rFonts w:ascii="Calibri" w:hAnsi="Calibri" w:cs="Calibri"/>
          <w:highlight w:val="lightGray"/>
        </w:rPr>
        <w:t xml:space="preserve">3.2.3. </w:t>
      </w:r>
      <w:r w:rsidRPr="00BD545C">
        <w:rPr>
          <w:rFonts w:ascii="Calibri" w:hAnsi="Calibri" w:cs="Calibri"/>
          <w:color w:val="FF0000"/>
          <w:highlight w:val="lightGray"/>
        </w:rPr>
        <w:t>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94D9C" w:rsidRPr="00BD545C" w:rsidRDefault="00394D9C">
      <w:pPr>
        <w:widowControl w:val="0"/>
        <w:autoSpaceDE w:val="0"/>
        <w:autoSpaceDN w:val="0"/>
        <w:adjustRightInd w:val="0"/>
        <w:spacing w:line="240" w:lineRule="auto"/>
        <w:ind w:firstLine="540"/>
        <w:rPr>
          <w:rFonts w:ascii="Calibri" w:hAnsi="Calibri" w:cs="Calibri"/>
          <w:color w:val="FF0000"/>
          <w:highlight w:val="lightGray"/>
        </w:rPr>
      </w:pPr>
      <w:r w:rsidRPr="00BD545C">
        <w:rPr>
          <w:rFonts w:ascii="Calibri" w:hAnsi="Calibri" w:cs="Calibri"/>
          <w:color w:val="FF0000"/>
          <w:highlight w:val="lightGray"/>
        </w:rPr>
        <w:t>Результаты педагогической диагностики (мониторинга) могут использоваться исключительно для решения следующих образовательных задач:</w:t>
      </w:r>
    </w:p>
    <w:p w:rsidR="00394D9C" w:rsidRPr="00BD545C" w:rsidRDefault="00394D9C">
      <w:pPr>
        <w:widowControl w:val="0"/>
        <w:autoSpaceDE w:val="0"/>
        <w:autoSpaceDN w:val="0"/>
        <w:adjustRightInd w:val="0"/>
        <w:spacing w:line="240" w:lineRule="auto"/>
        <w:ind w:firstLine="540"/>
        <w:rPr>
          <w:rFonts w:ascii="Calibri" w:hAnsi="Calibri" w:cs="Calibri"/>
          <w:color w:val="FF0000"/>
          <w:highlight w:val="lightGray"/>
        </w:rPr>
      </w:pPr>
      <w:r w:rsidRPr="00BD545C">
        <w:rPr>
          <w:rFonts w:ascii="Calibri" w:hAnsi="Calibri" w:cs="Calibri"/>
          <w:color w:val="FF0000"/>
          <w:highlight w:val="lightGray"/>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94D9C" w:rsidRPr="00BD545C" w:rsidRDefault="00394D9C">
      <w:pPr>
        <w:widowControl w:val="0"/>
        <w:autoSpaceDE w:val="0"/>
        <w:autoSpaceDN w:val="0"/>
        <w:adjustRightInd w:val="0"/>
        <w:spacing w:line="240" w:lineRule="auto"/>
        <w:ind w:firstLine="540"/>
        <w:rPr>
          <w:rFonts w:ascii="Calibri" w:hAnsi="Calibri" w:cs="Calibri"/>
          <w:color w:val="FF0000"/>
          <w:highlight w:val="lightGray"/>
        </w:rPr>
      </w:pPr>
      <w:r w:rsidRPr="00BD545C">
        <w:rPr>
          <w:rFonts w:ascii="Calibri" w:hAnsi="Calibri" w:cs="Calibri"/>
          <w:color w:val="FF0000"/>
          <w:highlight w:val="lightGray"/>
        </w:rPr>
        <w:t>2) оптимизации работы с группой детей.</w:t>
      </w:r>
    </w:p>
    <w:p w:rsidR="00394D9C" w:rsidRPr="00BD545C" w:rsidRDefault="00394D9C">
      <w:pPr>
        <w:widowControl w:val="0"/>
        <w:autoSpaceDE w:val="0"/>
        <w:autoSpaceDN w:val="0"/>
        <w:adjustRightInd w:val="0"/>
        <w:spacing w:line="240" w:lineRule="auto"/>
        <w:ind w:firstLine="540"/>
        <w:rPr>
          <w:rFonts w:ascii="Calibri" w:hAnsi="Calibri" w:cs="Calibri"/>
          <w:color w:val="FF0000"/>
          <w:highlight w:val="lightGray"/>
        </w:rPr>
      </w:pPr>
      <w:r w:rsidRPr="00BD545C">
        <w:rPr>
          <w:rFonts w:ascii="Calibri" w:hAnsi="Calibri" w:cs="Calibri"/>
          <w:color w:val="FF0000"/>
          <w:highlight w:val="lightGray"/>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394D9C" w:rsidRPr="00BD545C" w:rsidRDefault="00394D9C">
      <w:pPr>
        <w:widowControl w:val="0"/>
        <w:autoSpaceDE w:val="0"/>
        <w:autoSpaceDN w:val="0"/>
        <w:adjustRightInd w:val="0"/>
        <w:spacing w:line="240" w:lineRule="auto"/>
        <w:ind w:firstLine="540"/>
        <w:rPr>
          <w:rFonts w:ascii="Calibri" w:hAnsi="Calibri" w:cs="Calibri"/>
          <w:color w:val="FF0000"/>
          <w:highlight w:val="lightGray"/>
        </w:rPr>
      </w:pPr>
      <w:r w:rsidRPr="00BD545C">
        <w:rPr>
          <w:rFonts w:ascii="Calibri" w:hAnsi="Calibri" w:cs="Calibri"/>
          <w:color w:val="FF0000"/>
          <w:highlight w:val="lightGray"/>
        </w:rPr>
        <w:t>Участие ребенка в психологической диагностике допускается только с согласия его родителей (законных представителей).</w:t>
      </w:r>
    </w:p>
    <w:p w:rsidR="00394D9C" w:rsidRPr="000410B5" w:rsidRDefault="00394D9C">
      <w:pPr>
        <w:widowControl w:val="0"/>
        <w:autoSpaceDE w:val="0"/>
        <w:autoSpaceDN w:val="0"/>
        <w:adjustRightInd w:val="0"/>
        <w:spacing w:line="240" w:lineRule="auto"/>
        <w:ind w:firstLine="540"/>
        <w:rPr>
          <w:rFonts w:ascii="Calibri" w:hAnsi="Calibri" w:cs="Calibri"/>
          <w:color w:val="FF0000"/>
        </w:rPr>
      </w:pPr>
      <w:r w:rsidRPr="00BD545C">
        <w:rPr>
          <w:rFonts w:ascii="Calibri" w:hAnsi="Calibri" w:cs="Calibri"/>
          <w:color w:val="FF0000"/>
          <w:highlight w:val="lightGray"/>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3.2.4. Наполняемость Группы определяется с учетом возраста детей, их состояния здоровья, специфики Программы.</w:t>
      </w:r>
    </w:p>
    <w:p w:rsidR="00394D9C" w:rsidRDefault="00394D9C">
      <w:pPr>
        <w:widowControl w:val="0"/>
        <w:autoSpaceDE w:val="0"/>
        <w:autoSpaceDN w:val="0"/>
        <w:adjustRightInd w:val="0"/>
        <w:spacing w:line="240" w:lineRule="auto"/>
        <w:ind w:firstLine="540"/>
        <w:rPr>
          <w:rFonts w:ascii="Calibri" w:hAnsi="Calibri" w:cs="Calibri"/>
        </w:rPr>
      </w:pPr>
      <w:bookmarkStart w:id="10" w:name="Par208"/>
      <w:bookmarkEnd w:id="10"/>
      <w:r>
        <w:rPr>
          <w:rFonts w:ascii="Calibri" w:hAnsi="Calibri" w:cs="Calibri"/>
        </w:rPr>
        <w:t>3.2.5. Условия, необходимые для создания социальной ситуации развития детей, соответствующей специфике дошкольного возраста, предполагают:</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1) обеспечение эмоционального благополучия через:</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непосредственное общение с каждым ребенком;</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уважительное отношение к каждому ребенку, к его чувствам и потребностям;</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 поддержку индивидуальности и инициативы детей через:</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создание условий для свободного выбора детьми деятельности, участников совместной деятельности;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создание условий для принятия детьми решений, выражения своих чувств и мыслей;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 установление правил взаимодействия в разных ситуациях:</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развитие коммуникативных способностей детей, позволяющих разрешать конфликтные ситуации со сверстниками;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развитие умения детей работать в группе сверстников;</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создание условий для овладения культурными средствами деятельности;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поддержку спонтанной игры детей, ее обогащение, обеспечение игрового времени и пространства;</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оценку индивидуального развития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3.2.6. В целях эффективной реализации Программы должны быть созданы условия для: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1) профессионального развития педагогических и руководящих работников, в том числе их дополнительного профессионального образования;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 организационно-методического сопровождения процесса реализации Программы, в том числе во взаимодействии со сверстниками и взрослыми.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3.2.8. Организация должна создавать возможности: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 для взрослых по поиску, использованию материалов, обеспечивающих реализацию Программы, в том числе в информационной среде;</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 для обсуждения с родителями (законными представителями) детей вопросов, связанных с реализацией Программы.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3.2.9. Максимально допустимый объем образовательной нагрузки должен соответствовать санитарно-эпидемиологическим правилам и нормативам </w:t>
      </w:r>
      <w:hyperlink r:id="rId14" w:history="1">
        <w:r>
          <w:rPr>
            <w:rFonts w:ascii="Calibri" w:hAnsi="Calibri" w:cs="Calibri"/>
            <w:color w:val="0000FF"/>
          </w:rPr>
          <w:t>СанПиН 2.4.1.3049-13</w:t>
        </w:r>
      </w:hyperlink>
      <w:r>
        <w:rPr>
          <w:rFonts w:ascii="Calibri" w:hAnsi="Calibri" w:cs="Calibri"/>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3.3. Требования к развивающей предметно-пространственной среде.</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3.3.3. Развивающая предметно-пространственная среда должна обеспечивать:</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реализацию различных образовательных программ;</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в случае организации инклюзивного образования - необходимые для него условия;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учет национально-культурных, климатических условий, в которых осуществляется образовательная деятельность;</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учет возрастных особенностей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1) Насыщенность среды должна соответствовать возрастным возможностям детей и содержанию Программы.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двигательную активность, в том числе развитие крупной и мелкой моторики, участие в подвижных играх и соревнованиях;</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эмоциональное благополучие детей во взаимодействии с предметно-пространственным окружением;</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возможность самовыражения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 Полифункциональность материалов предполагает:</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4) Вариативность среды предполагает:</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5) Доступность среды предполагает:</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исправность и сохранность материалов и оборудования.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3.4. Требования к кадровым условиям реализации Программы.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5" w:history="1">
        <w:r>
          <w:rPr>
            <w:rFonts w:ascii="Calibri" w:hAnsi="Calibri" w:cs="Calibri"/>
            <w:color w:val="0000FF"/>
          </w:rPr>
          <w:t>раздел</w:t>
        </w:r>
      </w:hyperlink>
      <w:r>
        <w:rPr>
          <w:rFonts w:ascii="Calibri" w:hAnsi="Calibri" w:cs="Calibri"/>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history="1">
        <w:r>
          <w:rPr>
            <w:rFonts w:ascii="Calibri" w:hAnsi="Calibri" w:cs="Calibri"/>
            <w:color w:val="0000FF"/>
          </w:rPr>
          <w:t>п. 3.2.5</w:t>
        </w:r>
      </w:hyperlink>
      <w:r>
        <w:rPr>
          <w:rFonts w:ascii="Calibri" w:hAnsi="Calibri" w:cs="Calibri"/>
        </w:rPr>
        <w:t xml:space="preserve"> настоящего Стандарта.</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3.4.4. При организации инклюзивного образования: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&lt;1&gt; </w:t>
      </w:r>
      <w:hyperlink r:id="rId16" w:history="1">
        <w:r>
          <w:rPr>
            <w:rFonts w:ascii="Calibri" w:hAnsi="Calibri" w:cs="Calibri"/>
            <w:color w:val="0000FF"/>
          </w:rPr>
          <w:t>Статья 1</w:t>
        </w:r>
      </w:hyperlink>
      <w:r>
        <w:rPr>
          <w:rFonts w:ascii="Calibri" w:hAnsi="Calibri" w:cs="Calibri"/>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394D9C" w:rsidRDefault="00394D9C">
      <w:pPr>
        <w:widowControl w:val="0"/>
        <w:autoSpaceDE w:val="0"/>
        <w:autoSpaceDN w:val="0"/>
        <w:adjustRightInd w:val="0"/>
        <w:spacing w:line="240" w:lineRule="auto"/>
        <w:ind w:firstLine="540"/>
        <w:rPr>
          <w:rFonts w:ascii="Calibri" w:hAnsi="Calibri" w:cs="Calibri"/>
        </w:rPr>
      </w:pP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3.5. Требования к материально-техническим условиям реализации основной образовательной программы дошкольного образования.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3.5.1. Требования к материально-техническим условиям реализации Программы включают:</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1) требования, определяемые в соответствии с санитарно-эпидемиологическими правилами и нормативами;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 требования, определяемые в соответствии с правилами пожарной безопасности;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 требования к средствам обучения и воспитания в соответствии с возрастом и индивидуальными особенностями развития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4) оснащенность помещений развивающей предметно-пространственной средой;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5) требования к материально-техническому обеспечению программы (учебно-методический комплект, оборудование, оснащение (предметы).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3.6. Требования к финансовым условиям реализации основной образовательной программы дошкольного образования.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3.6.2. Финансовые условия реализации Программы должны: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1) обеспечивать возможность выполнения требований Стандарта к условиям реализации и структуре Программы;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 отражать структуру и объем расходов, необходимых для реализации Программы, а также механизм их формирования.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расходов на оплату труда работников, реализующих Программу;</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расходов, связанных с дополнительным профессиональным образованием руководящих и педагогических работников по профилю их деятельности;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иных расходов, связанных с реализацией и обеспечением реализации Программы.</w:t>
      </w:r>
    </w:p>
    <w:p w:rsidR="00394D9C" w:rsidRDefault="00394D9C">
      <w:pPr>
        <w:widowControl w:val="0"/>
        <w:autoSpaceDE w:val="0"/>
        <w:autoSpaceDN w:val="0"/>
        <w:adjustRightInd w:val="0"/>
        <w:spacing w:line="240" w:lineRule="auto"/>
        <w:ind w:firstLine="540"/>
        <w:rPr>
          <w:rFonts w:ascii="Calibri" w:hAnsi="Calibri" w:cs="Calibri"/>
        </w:rPr>
      </w:pPr>
    </w:p>
    <w:p w:rsidR="00394D9C" w:rsidRDefault="00394D9C">
      <w:pPr>
        <w:widowControl w:val="0"/>
        <w:autoSpaceDE w:val="0"/>
        <w:autoSpaceDN w:val="0"/>
        <w:adjustRightInd w:val="0"/>
        <w:spacing w:line="240" w:lineRule="auto"/>
        <w:jc w:val="center"/>
        <w:outlineLvl w:val="1"/>
        <w:rPr>
          <w:rFonts w:ascii="Calibri" w:hAnsi="Calibri" w:cs="Calibri"/>
        </w:rPr>
      </w:pPr>
      <w:bookmarkStart w:id="11" w:name="Par299"/>
      <w:bookmarkEnd w:id="11"/>
      <w:r>
        <w:rPr>
          <w:rFonts w:ascii="Calibri" w:hAnsi="Calibri" w:cs="Calibri"/>
        </w:rPr>
        <w:t>IV. ТРЕБОВАНИЯ К РЕЗУЛЬТАТАМ ОСВОЕНИЯ ОСНОВНОЙ</w:t>
      </w:r>
    </w:p>
    <w:p w:rsidR="00394D9C" w:rsidRDefault="00394D9C">
      <w:pPr>
        <w:widowControl w:val="0"/>
        <w:autoSpaceDE w:val="0"/>
        <w:autoSpaceDN w:val="0"/>
        <w:adjustRightInd w:val="0"/>
        <w:spacing w:line="240" w:lineRule="auto"/>
        <w:jc w:val="center"/>
        <w:rPr>
          <w:rFonts w:ascii="Calibri" w:hAnsi="Calibri" w:cs="Calibri"/>
        </w:rPr>
      </w:pPr>
      <w:r>
        <w:rPr>
          <w:rFonts w:ascii="Calibri" w:hAnsi="Calibri" w:cs="Calibri"/>
        </w:rPr>
        <w:t>ОБРАЗОВАТЕЛЬНОЙ ПРОГРАММЫ ДОШКОЛЬНОГО ОБРАЗОВАНИЯ</w:t>
      </w:r>
    </w:p>
    <w:p w:rsidR="00394D9C" w:rsidRDefault="00394D9C">
      <w:pPr>
        <w:widowControl w:val="0"/>
        <w:autoSpaceDE w:val="0"/>
        <w:autoSpaceDN w:val="0"/>
        <w:adjustRightInd w:val="0"/>
        <w:spacing w:line="240" w:lineRule="auto"/>
        <w:jc w:val="center"/>
        <w:rPr>
          <w:rFonts w:ascii="Calibri" w:hAnsi="Calibri" w:cs="Calibri"/>
        </w:rPr>
      </w:pP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&lt;1&gt; С учетом положений </w:t>
      </w:r>
      <w:hyperlink r:id="rId17"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&lt;2&gt; </w:t>
      </w:r>
      <w:hyperlink r:id="rId18" w:history="1">
        <w:r>
          <w:rPr>
            <w:rFonts w:ascii="Calibri" w:hAnsi="Calibri" w:cs="Calibri"/>
            <w:color w:val="0000FF"/>
          </w:rPr>
          <w:t>Часть 2 статьи 64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94D9C" w:rsidRDefault="00394D9C">
      <w:pPr>
        <w:widowControl w:val="0"/>
        <w:autoSpaceDE w:val="0"/>
        <w:autoSpaceDN w:val="0"/>
        <w:adjustRightInd w:val="0"/>
        <w:spacing w:line="240" w:lineRule="auto"/>
        <w:ind w:firstLine="540"/>
        <w:rPr>
          <w:rFonts w:ascii="Calibri" w:hAnsi="Calibri" w:cs="Calibri"/>
        </w:rPr>
      </w:pP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4.4. Настоящие требования являются ориентирами для: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б) решения задач:</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формирования Программы;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анализа профессиональной деятельности;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взаимодействия с семьями;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в) изучения характеристик образования детей в возрасте от 2 месяцев до 8 лет;</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4.5. Целевые ориентиры не могут служить непосредственным основанием при решении управленческих задач, включая: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аттестацию педагогических кадров;</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оценку качества образования;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оценку выполнения муниципального (государственного) задания посредством их включения в показатели качества выполнения задания;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распределение стимулирующего фонда оплаты труда работников Организации.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394D9C" w:rsidRDefault="00394D9C">
      <w:pPr>
        <w:widowControl w:val="0"/>
        <w:autoSpaceDE w:val="0"/>
        <w:autoSpaceDN w:val="0"/>
        <w:adjustRightInd w:val="0"/>
        <w:spacing w:line="240" w:lineRule="auto"/>
        <w:ind w:firstLine="540"/>
        <w:rPr>
          <w:rFonts w:ascii="Calibri" w:hAnsi="Calibri" w:cs="Calibri"/>
        </w:rPr>
      </w:pPr>
    </w:p>
    <w:p w:rsidR="00394D9C" w:rsidRDefault="00394D9C">
      <w:pPr>
        <w:widowControl w:val="0"/>
        <w:autoSpaceDE w:val="0"/>
        <w:autoSpaceDN w:val="0"/>
        <w:adjustRightInd w:val="0"/>
        <w:spacing w:line="240" w:lineRule="auto"/>
        <w:jc w:val="center"/>
        <w:outlineLvl w:val="2"/>
        <w:rPr>
          <w:rFonts w:ascii="Calibri" w:hAnsi="Calibri" w:cs="Calibri"/>
        </w:rPr>
      </w:pPr>
      <w:bookmarkStart w:id="12" w:name="Par325"/>
      <w:bookmarkEnd w:id="12"/>
      <w:r>
        <w:rPr>
          <w:rFonts w:ascii="Calibri" w:hAnsi="Calibri" w:cs="Calibri"/>
        </w:rPr>
        <w:t>Целевые ориентиры образования в младенческом</w:t>
      </w:r>
    </w:p>
    <w:p w:rsidR="00394D9C" w:rsidRDefault="00394D9C">
      <w:pPr>
        <w:widowControl w:val="0"/>
        <w:autoSpaceDE w:val="0"/>
        <w:autoSpaceDN w:val="0"/>
        <w:adjustRightInd w:val="0"/>
        <w:spacing w:line="240" w:lineRule="auto"/>
        <w:jc w:val="center"/>
        <w:rPr>
          <w:rFonts w:ascii="Calibri" w:hAnsi="Calibri" w:cs="Calibri"/>
        </w:rPr>
      </w:pPr>
      <w:r>
        <w:rPr>
          <w:rFonts w:ascii="Calibri" w:hAnsi="Calibri" w:cs="Calibri"/>
        </w:rPr>
        <w:t>и раннем возрасте:</w:t>
      </w:r>
    </w:p>
    <w:p w:rsidR="00394D9C" w:rsidRDefault="00394D9C">
      <w:pPr>
        <w:widowControl w:val="0"/>
        <w:autoSpaceDE w:val="0"/>
        <w:autoSpaceDN w:val="0"/>
        <w:adjustRightInd w:val="0"/>
        <w:spacing w:line="240" w:lineRule="auto"/>
        <w:ind w:firstLine="540"/>
        <w:rPr>
          <w:rFonts w:ascii="Calibri" w:hAnsi="Calibri" w:cs="Calibri"/>
        </w:rPr>
      </w:pP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проявляет интерес к сверстникам; наблюдает за их действиями и подражает им;</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у ребенка развита крупная моторика, он стремится осваивать различные виды движения (бег, лазанье, перешагивание и пр.).</w:t>
      </w:r>
    </w:p>
    <w:p w:rsidR="00394D9C" w:rsidRDefault="00394D9C">
      <w:pPr>
        <w:widowControl w:val="0"/>
        <w:autoSpaceDE w:val="0"/>
        <w:autoSpaceDN w:val="0"/>
        <w:adjustRightInd w:val="0"/>
        <w:spacing w:line="240" w:lineRule="auto"/>
        <w:ind w:firstLine="540"/>
        <w:rPr>
          <w:rFonts w:ascii="Calibri" w:hAnsi="Calibri" w:cs="Calibri"/>
        </w:rPr>
      </w:pPr>
    </w:p>
    <w:p w:rsidR="00394D9C" w:rsidRDefault="00394D9C">
      <w:pPr>
        <w:widowControl w:val="0"/>
        <w:autoSpaceDE w:val="0"/>
        <w:autoSpaceDN w:val="0"/>
        <w:adjustRightInd w:val="0"/>
        <w:spacing w:line="240" w:lineRule="auto"/>
        <w:jc w:val="center"/>
        <w:outlineLvl w:val="2"/>
        <w:rPr>
          <w:rFonts w:ascii="Calibri" w:hAnsi="Calibri" w:cs="Calibri"/>
        </w:rPr>
      </w:pPr>
      <w:bookmarkStart w:id="13" w:name="Par336"/>
      <w:bookmarkEnd w:id="13"/>
      <w:r>
        <w:rPr>
          <w:rFonts w:ascii="Calibri" w:hAnsi="Calibri" w:cs="Calibri"/>
        </w:rPr>
        <w:t>Целевые ориентиры на этапе завершения</w:t>
      </w:r>
    </w:p>
    <w:p w:rsidR="00394D9C" w:rsidRDefault="00394D9C">
      <w:pPr>
        <w:widowControl w:val="0"/>
        <w:autoSpaceDE w:val="0"/>
        <w:autoSpaceDN w:val="0"/>
        <w:adjustRightInd w:val="0"/>
        <w:spacing w:line="240" w:lineRule="auto"/>
        <w:jc w:val="center"/>
        <w:rPr>
          <w:rFonts w:ascii="Calibri" w:hAnsi="Calibri" w:cs="Calibri"/>
        </w:rPr>
      </w:pPr>
      <w:r>
        <w:rPr>
          <w:rFonts w:ascii="Calibri" w:hAnsi="Calibri" w:cs="Calibri"/>
        </w:rPr>
        <w:t>дошкольного образования:</w:t>
      </w:r>
    </w:p>
    <w:p w:rsidR="00394D9C" w:rsidRDefault="00394D9C">
      <w:pPr>
        <w:widowControl w:val="0"/>
        <w:autoSpaceDE w:val="0"/>
        <w:autoSpaceDN w:val="0"/>
        <w:adjustRightInd w:val="0"/>
        <w:spacing w:line="240" w:lineRule="auto"/>
        <w:ind w:firstLine="540"/>
        <w:rPr>
          <w:rFonts w:ascii="Calibri" w:hAnsi="Calibri" w:cs="Calibri"/>
        </w:rPr>
      </w:pP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394D9C" w:rsidRDefault="00394D9C">
      <w:pPr>
        <w:widowControl w:val="0"/>
        <w:autoSpaceDE w:val="0"/>
        <w:autoSpaceDN w:val="0"/>
        <w:adjustRightInd w:val="0"/>
        <w:spacing w:line="240" w:lineRule="auto"/>
        <w:ind w:firstLine="540"/>
        <w:rPr>
          <w:rFonts w:ascii="Calibri" w:hAnsi="Calibri" w:cs="Calibri"/>
        </w:rPr>
      </w:pPr>
    </w:p>
    <w:p w:rsidR="00394D9C" w:rsidRDefault="00394D9C">
      <w:pPr>
        <w:widowControl w:val="0"/>
        <w:autoSpaceDE w:val="0"/>
        <w:autoSpaceDN w:val="0"/>
        <w:adjustRightInd w:val="0"/>
        <w:spacing w:line="240" w:lineRule="auto"/>
        <w:ind w:firstLine="540"/>
        <w:rPr>
          <w:rFonts w:ascii="Calibri" w:hAnsi="Calibri" w:cs="Calibri"/>
        </w:rPr>
      </w:pPr>
    </w:p>
    <w:p w:rsidR="00394D9C" w:rsidRDefault="00394D9C">
      <w:pPr>
        <w:widowControl w:val="0"/>
        <w:pBdr>
          <w:bottom w:val="single" w:sz="6" w:space="0" w:color="auto"/>
        </w:pBdr>
        <w:autoSpaceDE w:val="0"/>
        <w:autoSpaceDN w:val="0"/>
        <w:adjustRightInd w:val="0"/>
        <w:spacing w:line="240" w:lineRule="auto"/>
        <w:rPr>
          <w:rFonts w:ascii="Calibri" w:hAnsi="Calibri" w:cs="Calibri"/>
          <w:sz w:val="5"/>
          <w:szCs w:val="5"/>
        </w:rPr>
      </w:pPr>
    </w:p>
    <w:p w:rsidR="0017064D" w:rsidRDefault="0017064D"/>
    <w:sectPr w:rsidR="0017064D" w:rsidSect="00310293">
      <w:pgSz w:w="11906" w:h="16838"/>
      <w:pgMar w:top="426"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9C"/>
    <w:rsid w:val="000410B5"/>
    <w:rsid w:val="000A65D6"/>
    <w:rsid w:val="0017064D"/>
    <w:rsid w:val="002657DD"/>
    <w:rsid w:val="0027573E"/>
    <w:rsid w:val="00310293"/>
    <w:rsid w:val="00394D9C"/>
    <w:rsid w:val="003E11BF"/>
    <w:rsid w:val="00465AE0"/>
    <w:rsid w:val="004F399C"/>
    <w:rsid w:val="00546FF4"/>
    <w:rsid w:val="00631FE2"/>
    <w:rsid w:val="00680F9C"/>
    <w:rsid w:val="00681F4D"/>
    <w:rsid w:val="006B4E6D"/>
    <w:rsid w:val="006E6DD2"/>
    <w:rsid w:val="00980542"/>
    <w:rsid w:val="00A01D81"/>
    <w:rsid w:val="00B73353"/>
    <w:rsid w:val="00BA74AA"/>
    <w:rsid w:val="00BD545C"/>
    <w:rsid w:val="00CD1AC4"/>
    <w:rsid w:val="00D7606E"/>
    <w:rsid w:val="00DA784A"/>
    <w:rsid w:val="00F20C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6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545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54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6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545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54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408CBC80F48F798AB877C6CD9019C653F03892CF744F084A54CE11q9qEL" TargetMode="External"/><Relationship Id="rId13" Type="http://schemas.openxmlformats.org/officeDocument/2006/relationships/hyperlink" Target="consultantplus://offline/ref=37408CBC80F48F798AB877C6CD9019C65BF3359DCB7C1202420DC213994CD83C991C64AAD5E76344qBqEL" TargetMode="External"/><Relationship Id="rId18" Type="http://schemas.openxmlformats.org/officeDocument/2006/relationships/hyperlink" Target="consultantplus://offline/ref=37408CBC80F48F798AB877C6CD9019C65BF3359DCB7C1202420DC213994CD83C991C64AAD5E76F4BqBqDL" TargetMode="External"/><Relationship Id="rId3" Type="http://schemas.openxmlformats.org/officeDocument/2006/relationships/settings" Target="settings.xml"/><Relationship Id="rId7" Type="http://schemas.openxmlformats.org/officeDocument/2006/relationships/hyperlink" Target="consultantplus://offline/ref=37408CBC80F48F798AB877C6CD9019C65BF23C9FC8781202420DC213994CD83C991C64AAD5E7674DqBq0L" TargetMode="External"/><Relationship Id="rId12" Type="http://schemas.openxmlformats.org/officeDocument/2006/relationships/hyperlink" Target="consultantplus://offline/ref=37408CBC80F48F798AB877C6CD9019C65BF3359DCB7C1202420DC213994CD83C991C64AAD5E7654EqBqFL" TargetMode="External"/><Relationship Id="rId17" Type="http://schemas.openxmlformats.org/officeDocument/2006/relationships/hyperlink" Target="consultantplus://offline/ref=37408CBC80F48F798AB877C6CD9019C65BF3359DCB7C1202420DC213994CD83C991C64AAD5E7654CqBqAL" TargetMode="External"/><Relationship Id="rId2" Type="http://schemas.microsoft.com/office/2007/relationships/stylesWithEffects" Target="stylesWithEffects.xml"/><Relationship Id="rId16" Type="http://schemas.openxmlformats.org/officeDocument/2006/relationships/hyperlink" Target="consultantplus://offline/ref=37408CBC80F48F798AB877C6CD9019C65BF33492C77B1202420DC213994CD83C991C64AAD5E7674DqBqA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7408CBC80F48F798AB877C6CD9019C65BF23D9CC67C1202420DC213994CD83C991C64AAD5E7674AqBq9L" TargetMode="External"/><Relationship Id="rId11" Type="http://schemas.openxmlformats.org/officeDocument/2006/relationships/hyperlink" Target="consultantplus://offline/ref=37408CBC80F48F798AB872C9CE9019C65BF23C99C8744F084A54CE11q9qEL" TargetMode="External"/><Relationship Id="rId5" Type="http://schemas.openxmlformats.org/officeDocument/2006/relationships/hyperlink" Target="consultantplus://offline/ref=37408CBC80F48F798AB877C6CD9019C65BF3359DCB7C1202420DC213994CD83C991C64AAD5E76745qBqDL" TargetMode="External"/><Relationship Id="rId15" Type="http://schemas.openxmlformats.org/officeDocument/2006/relationships/hyperlink" Target="consultantplus://offline/ref=37408CBC80F48F798AB877C6CD9019C65BF63A98C9771202420DC213994CD83C991C64AAD5E7674DqBq8L" TargetMode="External"/><Relationship Id="rId10" Type="http://schemas.openxmlformats.org/officeDocument/2006/relationships/hyperlink" Target="consultantplus://offline/ref=37408CBC80F48F798AB877C6CD9019C658FF3B9FC52945001358CCq1q6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7408CBC80F48F798AB877C6CD9019C65BF53D9CC8761202420DC21399q4qCL" TargetMode="External"/><Relationship Id="rId14" Type="http://schemas.openxmlformats.org/officeDocument/2006/relationships/hyperlink" Target="consultantplus://offline/ref=37408CBC80F48F798AB877C6CD9019C65BF3359ECD771202420DC213994CD83C991C64AAD5E7674DqBq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8448</Words>
  <Characters>48156</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AO IPPK RO</Company>
  <LinksUpToDate>false</LinksUpToDate>
  <CharactersWithSpaces>56492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Худякова Анастасия Владимиров</dc:creator>
  <cp:lastModifiedBy>Работа</cp:lastModifiedBy>
  <cp:revision>2</cp:revision>
  <cp:lastPrinted>2014-10-21T05:08:00Z</cp:lastPrinted>
  <dcterms:created xsi:type="dcterms:W3CDTF">2015-06-09T06:17:00Z</dcterms:created>
  <dcterms:modified xsi:type="dcterms:W3CDTF">2015-06-09T06:17:00Z</dcterms:modified>
</cp:coreProperties>
</file>